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0988" w:rsidRPr="00530988" w:rsidRDefault="00530988" w:rsidP="0053098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530988">
        <w:rPr>
          <w:rFonts w:ascii="Arial" w:hAnsi="Arial" w:cs="Arial"/>
          <w:sz w:val="24"/>
          <w:szCs w:val="24"/>
        </w:rPr>
        <w:t>Komenda Wojewódzka Policji</w:t>
      </w:r>
    </w:p>
    <w:p w:rsidR="00530988" w:rsidRPr="00530988" w:rsidRDefault="00530988" w:rsidP="0053098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530988">
        <w:rPr>
          <w:rFonts w:ascii="Arial" w:hAnsi="Arial" w:cs="Arial"/>
          <w:sz w:val="24"/>
          <w:szCs w:val="24"/>
        </w:rPr>
        <w:t>w Gdańsku</w:t>
      </w:r>
    </w:p>
    <w:p w:rsidR="00530988" w:rsidRPr="00530988" w:rsidRDefault="00530988" w:rsidP="0053098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530988">
        <w:rPr>
          <w:rFonts w:ascii="Arial" w:hAnsi="Arial" w:cs="Arial"/>
          <w:sz w:val="24"/>
          <w:szCs w:val="24"/>
        </w:rPr>
        <w:t>Gdańsk, dnia 17 lutego 2025 r.</w:t>
      </w:r>
    </w:p>
    <w:p w:rsidR="00530988" w:rsidRPr="00530988" w:rsidRDefault="00530988" w:rsidP="00530988">
      <w:pPr>
        <w:rPr>
          <w:rFonts w:ascii="Arial" w:hAnsi="Arial" w:cs="Arial"/>
          <w:sz w:val="24"/>
          <w:szCs w:val="24"/>
        </w:rPr>
      </w:pP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 xml:space="preserve">Z okazji Dnia Służby Cywilnej 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>pragniemy złożyć wszystkim Pracownikom Policji zasilającym szeregi naszej formacji najserdeczniejsze podziękowania za Wasz codzienny trud ponoszony w ramach wykonywanych obowiązków służbowych.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 xml:space="preserve">Przyjmijcie proszę słowa uznania i ogromnej wdzięczności za Wasz codzienny wkład 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>we wspólne działania na rzecz szeroko rozumianego bezpieczeństwa i porządku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 xml:space="preserve"> publicznego w województwie pomorskim.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 xml:space="preserve">To dzięki Waszej ciężkiej, odpowiedzialnej pracy, rzetelności </w:t>
      </w:r>
      <w:r w:rsidRPr="00530988">
        <w:rPr>
          <w:rFonts w:ascii="Arial" w:hAnsi="Arial" w:cs="Arial"/>
          <w:iCs/>
        </w:rPr>
        <w:br/>
        <w:t>oraz zaangażowaniu nasze jednostki mogą efektywnie i sprawnie działać.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 xml:space="preserve">Podstawy funkcjonowania korpusu służby cywilnej w Polsce określa artykuł 153 Konstytucji RP, który stanowi, że głównym celem powołania, </w:t>
      </w:r>
      <w:r>
        <w:rPr>
          <w:rFonts w:ascii="Arial" w:hAnsi="Arial" w:cs="Arial"/>
          <w:iCs/>
        </w:rPr>
        <w:br/>
      </w:r>
      <w:r w:rsidRPr="00530988">
        <w:rPr>
          <w:rFonts w:ascii="Arial" w:hAnsi="Arial" w:cs="Arial"/>
          <w:iCs/>
        </w:rPr>
        <w:t>w urzędach  administracji rządowej, służby cywilnej jest zapewnienie zawodowego, rzetelnego, bezstronnego i politycznie</w:t>
      </w:r>
      <w:r w:rsidRPr="00530988">
        <w:rPr>
          <w:rFonts w:ascii="Arial" w:hAnsi="Arial" w:cs="Arial"/>
          <w:iCs/>
        </w:rPr>
        <w:br/>
        <w:t>neutralnego wykonywania zadań Państwa. Możliwość współuczestniczenia</w:t>
      </w:r>
      <w:r w:rsidRPr="00530988">
        <w:rPr>
          <w:rFonts w:ascii="Arial" w:hAnsi="Arial" w:cs="Arial"/>
          <w:iCs/>
        </w:rPr>
        <w:br/>
        <w:t>w tym procesie to przede wszystkim powód do dumy i satysfakcji.</w:t>
      </w: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</w:p>
    <w:p w:rsidR="00530988" w:rsidRPr="00530988" w:rsidRDefault="00530988" w:rsidP="00530988">
      <w:pPr>
        <w:pStyle w:val="NormalnyWeb"/>
        <w:spacing w:before="0" w:beforeAutospacing="0" w:after="0" w:afterAutospacing="0" w:line="276" w:lineRule="auto"/>
        <w:jc w:val="center"/>
        <w:rPr>
          <w:rFonts w:ascii="Arial" w:hAnsi="Arial" w:cs="Arial"/>
          <w:iCs/>
        </w:rPr>
      </w:pPr>
      <w:r w:rsidRPr="00530988">
        <w:rPr>
          <w:rFonts w:ascii="Arial" w:hAnsi="Arial" w:cs="Arial"/>
          <w:iCs/>
        </w:rPr>
        <w:t>W tym uroczystym dniu życzymy Wam zadowolenia z wykonywanej pracy, wielu sukcesów,</w:t>
      </w:r>
      <w:r>
        <w:rPr>
          <w:rFonts w:ascii="Arial" w:hAnsi="Arial" w:cs="Arial"/>
          <w:iCs/>
        </w:rPr>
        <w:t xml:space="preserve"> </w:t>
      </w:r>
      <w:r w:rsidRPr="00530988">
        <w:rPr>
          <w:rFonts w:ascii="Arial" w:hAnsi="Arial" w:cs="Arial"/>
          <w:iCs/>
        </w:rPr>
        <w:t xml:space="preserve">a także dumy z bycia częścią naszej formacji  oraz zdrowia i radości </w:t>
      </w:r>
      <w:r>
        <w:rPr>
          <w:rFonts w:ascii="Arial" w:hAnsi="Arial" w:cs="Arial"/>
          <w:iCs/>
        </w:rPr>
        <w:br/>
      </w:r>
      <w:r w:rsidRPr="00530988">
        <w:rPr>
          <w:rFonts w:ascii="Arial" w:hAnsi="Arial" w:cs="Arial"/>
          <w:iCs/>
        </w:rPr>
        <w:t>w życiu osobistym.</w:t>
      </w:r>
    </w:p>
    <w:p w:rsidR="00530988" w:rsidRPr="00530988" w:rsidRDefault="00530988" w:rsidP="00530988">
      <w:pPr>
        <w:jc w:val="center"/>
        <w:rPr>
          <w:sz w:val="24"/>
          <w:szCs w:val="24"/>
        </w:rPr>
      </w:pPr>
    </w:p>
    <w:tbl>
      <w:tblPr>
        <w:tblW w:w="10786" w:type="dxa"/>
        <w:tblInd w:w="-707" w:type="dxa"/>
        <w:tblLook w:val="04A0" w:firstRow="1" w:lastRow="0" w:firstColumn="1" w:lastColumn="0" w:noHBand="0" w:noVBand="1"/>
      </w:tblPr>
      <w:tblGrid>
        <w:gridCol w:w="10786"/>
      </w:tblGrid>
      <w:tr w:rsidR="00530988" w:rsidRPr="00530988" w:rsidTr="00D6217E">
        <w:trPr>
          <w:trHeight w:val="1578"/>
        </w:trPr>
        <w:tc>
          <w:tcPr>
            <w:tcW w:w="10786" w:type="dxa"/>
            <w:shd w:val="clear" w:color="auto" w:fill="auto"/>
          </w:tcPr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insp. Bogusław Ziemba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Komendant Wojewódzki Policji w Gdańsku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insp. Konrad Kobierski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I Zastępca Komendanta Wojewódzkiego Policji w Gdańsku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insp. Anna Kos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Zastępca Komendanta</w:t>
            </w:r>
            <w:r>
              <w:rPr>
                <w:sz w:val="24"/>
                <w:szCs w:val="24"/>
              </w:rPr>
              <w:t xml:space="preserve"> </w:t>
            </w:r>
            <w:r w:rsidRPr="00530988">
              <w:rPr>
                <w:sz w:val="24"/>
                <w:szCs w:val="24"/>
              </w:rPr>
              <w:t>Wojewódzkiego Policji w Gdańsku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i</w:t>
            </w:r>
            <w:r w:rsidRPr="00530988">
              <w:rPr>
                <w:sz w:val="24"/>
                <w:szCs w:val="24"/>
              </w:rPr>
              <w:t>nsp. Alina Majchrzak</w:t>
            </w:r>
          </w:p>
          <w:p w:rsidR="00530988" w:rsidRPr="00530988" w:rsidRDefault="00530988" w:rsidP="00530988">
            <w:pPr>
              <w:jc w:val="center"/>
              <w:rPr>
                <w:sz w:val="24"/>
                <w:szCs w:val="24"/>
              </w:rPr>
            </w:pPr>
            <w:r w:rsidRPr="00530988">
              <w:rPr>
                <w:sz w:val="24"/>
                <w:szCs w:val="24"/>
              </w:rPr>
              <w:t>Zastępca Komendanta Wojewódzkiego Policji w Gdańsku</w:t>
            </w:r>
            <w:bookmarkStart w:id="0" w:name="_GoBack"/>
            <w:bookmarkEnd w:id="0"/>
          </w:p>
        </w:tc>
      </w:tr>
    </w:tbl>
    <w:p w:rsidR="00A7751B" w:rsidRPr="00530988" w:rsidRDefault="00A7751B" w:rsidP="00530988">
      <w:pPr>
        <w:rPr>
          <w:rFonts w:ascii="Arial" w:hAnsi="Arial" w:cs="Arial"/>
          <w:sz w:val="24"/>
          <w:szCs w:val="24"/>
        </w:rPr>
      </w:pPr>
    </w:p>
    <w:sectPr w:rsidR="00A7751B" w:rsidRPr="005309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988"/>
    <w:rsid w:val="00530988"/>
    <w:rsid w:val="00A77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941CF"/>
  <w15:chartTrackingRefBased/>
  <w15:docId w15:val="{DDFC55B7-94EF-4090-A8F0-68DF3DE32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3098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309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210</Words>
  <Characters>1262</Characters>
  <Application>Microsoft Office Word</Application>
  <DocSecurity>0</DocSecurity>
  <Lines>10</Lines>
  <Paragraphs>2</Paragraphs>
  <ScaleCrop>false</ScaleCrop>
  <Company>KWP w Gdańsku</Company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Internet</dc:creator>
  <cp:keywords/>
  <dc:description/>
  <cp:lastModifiedBy>Internet</cp:lastModifiedBy>
  <cp:revision>1</cp:revision>
  <dcterms:created xsi:type="dcterms:W3CDTF">2025-02-11T11:09:00Z</dcterms:created>
  <dcterms:modified xsi:type="dcterms:W3CDTF">2025-02-11T11:15:00Z</dcterms:modified>
</cp:coreProperties>
</file>