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0D8" w:rsidRPr="00B370D8" w:rsidRDefault="00B370D8" w:rsidP="00B370D8">
      <w:pPr>
        <w:suppressAutoHyphens/>
        <w:spacing w:line="276" w:lineRule="auto"/>
        <w:jc w:val="right"/>
        <w:rPr>
          <w:rFonts w:ascii="Calibri" w:hAnsi="Calibri" w:cs="Tahoma"/>
          <w:b/>
          <w:bCs/>
          <w:color w:val="FF0000"/>
          <w:szCs w:val="18"/>
          <w:lang w:eastAsia="ar-SA"/>
        </w:rPr>
      </w:pPr>
      <w:r w:rsidRPr="00B370D8">
        <w:rPr>
          <w:rFonts w:ascii="Calibri" w:hAnsi="Calibri" w:cs="Tahoma"/>
          <w:b/>
          <w:bCs/>
          <w:color w:val="FF0000"/>
          <w:szCs w:val="18"/>
          <w:lang w:eastAsia="ar-SA"/>
        </w:rPr>
        <w:t>ZAŁ. NR 5 DO SIWZ</w:t>
      </w:r>
    </w:p>
    <w:p w:rsidR="00B370D8" w:rsidRDefault="00B370D8" w:rsidP="00B370D8">
      <w:pPr>
        <w:suppressAutoHyphens/>
        <w:spacing w:line="276" w:lineRule="auto"/>
        <w:jc w:val="right"/>
        <w:rPr>
          <w:rFonts w:ascii="Calibri" w:hAnsi="Calibri" w:cs="Tahoma"/>
          <w:color w:val="00000A"/>
          <w:szCs w:val="18"/>
          <w:lang w:eastAsia="ar-SA"/>
        </w:rPr>
      </w:pPr>
    </w:p>
    <w:p w:rsidR="00B370D8" w:rsidRPr="00AD0C5C" w:rsidRDefault="00B370D8" w:rsidP="00B370D8">
      <w:pPr>
        <w:suppressAutoHyphens/>
        <w:spacing w:line="276" w:lineRule="auto"/>
        <w:jc w:val="right"/>
        <w:rPr>
          <w:rFonts w:ascii="Calibri" w:hAnsi="Calibri" w:cs="Tahoma"/>
          <w:color w:val="00000A"/>
          <w:szCs w:val="18"/>
          <w:lang w:eastAsia="ar-SA"/>
        </w:rPr>
      </w:pPr>
      <w:r w:rsidRPr="00AD0C5C">
        <w:rPr>
          <w:rFonts w:ascii="Calibri" w:hAnsi="Calibri" w:cs="Tahoma"/>
          <w:color w:val="00000A"/>
          <w:szCs w:val="18"/>
          <w:lang w:eastAsia="ar-SA"/>
        </w:rPr>
        <w:t xml:space="preserve">Gdańsk, . . . . . . . . . . . . . . . . . . . </w:t>
      </w:r>
    </w:p>
    <w:p w:rsidR="00B370D8" w:rsidRPr="00AD0C5C" w:rsidRDefault="00B370D8" w:rsidP="00B370D8">
      <w:pPr>
        <w:suppressAutoHyphens/>
        <w:spacing w:line="276" w:lineRule="auto"/>
        <w:jc w:val="both"/>
        <w:rPr>
          <w:rFonts w:ascii="Calibri" w:hAnsi="Calibri" w:cs="Tahoma"/>
          <w:color w:val="00000A"/>
          <w:sz w:val="20"/>
          <w:szCs w:val="18"/>
          <w:lang w:eastAsia="ar-SA"/>
        </w:rPr>
      </w:pPr>
      <w:r w:rsidRPr="00AD0C5C">
        <w:rPr>
          <w:rFonts w:ascii="Calibri" w:hAnsi="Calibri" w:cs="Tahoma"/>
          <w:color w:val="00000A"/>
          <w:sz w:val="20"/>
          <w:szCs w:val="18"/>
          <w:lang w:eastAsia="ar-SA"/>
        </w:rPr>
        <w:t>. . . . . . . . . . . . . . . . .</w:t>
      </w:r>
    </w:p>
    <w:p w:rsidR="00B370D8" w:rsidRPr="00AD0C5C" w:rsidRDefault="00B370D8" w:rsidP="00B370D8">
      <w:pPr>
        <w:suppressAutoHyphens/>
        <w:spacing w:line="276" w:lineRule="auto"/>
        <w:jc w:val="both"/>
        <w:rPr>
          <w:rFonts w:ascii="Calibri" w:hAnsi="Calibri" w:cs="Tahoma"/>
          <w:color w:val="00000A"/>
          <w:sz w:val="20"/>
          <w:szCs w:val="18"/>
          <w:lang w:eastAsia="ar-SA"/>
        </w:rPr>
      </w:pPr>
      <w:r>
        <w:rPr>
          <w:rFonts w:ascii="Calibri" w:hAnsi="Calibri" w:cs="Tahoma"/>
          <w:b/>
          <w:color w:val="00000A"/>
          <w:sz w:val="20"/>
          <w:szCs w:val="18"/>
          <w:lang w:eastAsia="ar-SA"/>
        </w:rPr>
        <w:t xml:space="preserve">     </w:t>
      </w:r>
      <w:r w:rsidRPr="00AD0C5C">
        <w:rPr>
          <w:rFonts w:ascii="Calibri" w:hAnsi="Calibri" w:cs="Tahoma"/>
          <w:color w:val="00000A"/>
          <w:sz w:val="16"/>
          <w:szCs w:val="18"/>
          <w:lang w:eastAsia="ar-SA"/>
        </w:rPr>
        <w:t>pieczątka firmy</w:t>
      </w:r>
    </w:p>
    <w:p w:rsidR="00B370D8" w:rsidRDefault="00B370D8" w:rsidP="00B370D8">
      <w:pPr>
        <w:suppressAutoHyphens/>
        <w:spacing w:line="276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B370D8" w:rsidRDefault="00B370D8" w:rsidP="00B370D8">
      <w:pPr>
        <w:suppressAutoHyphens/>
        <w:spacing w:line="276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B370D8" w:rsidRDefault="00B370D8" w:rsidP="00B370D8">
      <w:pPr>
        <w:suppressAutoHyphens/>
        <w:spacing w:line="276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B370D8" w:rsidRDefault="00B370D8" w:rsidP="00B370D8">
      <w:pPr>
        <w:suppressAutoHyphens/>
        <w:spacing w:line="276" w:lineRule="auto"/>
        <w:jc w:val="center"/>
        <w:rPr>
          <w:rFonts w:ascii="Calibri" w:hAnsi="Calibri" w:cs="Tahoma"/>
          <w:b/>
          <w:color w:val="00000A"/>
          <w:szCs w:val="18"/>
          <w:lang w:eastAsia="ar-SA"/>
        </w:rPr>
      </w:pPr>
      <w:bookmarkStart w:id="0" w:name="_GoBack"/>
      <w:bookmarkEnd w:id="0"/>
    </w:p>
    <w:p w:rsidR="00B370D8" w:rsidRDefault="00B370D8" w:rsidP="00B370D8">
      <w:pPr>
        <w:suppressAutoHyphens/>
        <w:spacing w:line="276" w:lineRule="auto"/>
        <w:jc w:val="center"/>
        <w:rPr>
          <w:rFonts w:ascii="Calibri" w:hAnsi="Calibri" w:cs="Tahoma"/>
          <w:b/>
          <w:color w:val="00000A"/>
          <w:szCs w:val="18"/>
          <w:lang w:eastAsia="ar-SA"/>
        </w:rPr>
      </w:pPr>
    </w:p>
    <w:p w:rsidR="00B370D8" w:rsidRDefault="00B370D8" w:rsidP="00B370D8">
      <w:pPr>
        <w:suppressAutoHyphens/>
        <w:spacing w:line="276" w:lineRule="auto"/>
        <w:jc w:val="center"/>
        <w:rPr>
          <w:rFonts w:ascii="Calibri" w:hAnsi="Calibri" w:cs="Tahoma"/>
          <w:b/>
          <w:color w:val="00000A"/>
          <w:szCs w:val="18"/>
          <w:lang w:eastAsia="ar-SA"/>
        </w:rPr>
      </w:pPr>
      <w:r>
        <w:rPr>
          <w:rFonts w:ascii="Calibri" w:hAnsi="Calibri" w:cs="Tahoma"/>
          <w:b/>
          <w:color w:val="00000A"/>
          <w:szCs w:val="18"/>
          <w:lang w:eastAsia="ar-SA"/>
        </w:rPr>
        <w:t>O Ś W I A D C Z E N I E</w:t>
      </w:r>
    </w:p>
    <w:p w:rsidR="00B370D8" w:rsidRDefault="00B370D8" w:rsidP="00B370D8">
      <w:pPr>
        <w:suppressAutoHyphens/>
        <w:spacing w:line="276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B370D8" w:rsidRDefault="00B370D8" w:rsidP="00B370D8">
      <w:pPr>
        <w:suppressAutoHyphens/>
        <w:spacing w:before="100" w:beforeAutospacing="1" w:after="100" w:afterAutospacing="1" w:line="360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B370D8" w:rsidRDefault="00B370D8" w:rsidP="00B370D8">
      <w:pPr>
        <w:suppressAutoHyphens/>
        <w:spacing w:before="100" w:beforeAutospacing="1" w:after="100" w:afterAutospacing="1" w:line="360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  <w:r>
        <w:rPr>
          <w:rFonts w:ascii="Calibri" w:hAnsi="Calibri" w:cs="Tahoma"/>
          <w:b/>
          <w:color w:val="00000A"/>
          <w:szCs w:val="18"/>
          <w:lang w:eastAsia="ar-SA"/>
        </w:rPr>
        <w:t>Oświadczam, że posiadam na okres trwania umowy podpisanej z Komendą Wojewódzką Policji w Gdańsku na odbiór odpadów komunalnych segregowanych:</w:t>
      </w:r>
    </w:p>
    <w:p w:rsidR="00B370D8" w:rsidRDefault="00B370D8" w:rsidP="00B370D8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ind w:left="425" w:hanging="357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  <w:r>
        <w:rPr>
          <w:rFonts w:ascii="Calibri" w:hAnsi="Calibri" w:cs="Tahoma"/>
          <w:b/>
          <w:color w:val="00000A"/>
          <w:szCs w:val="18"/>
          <w:lang w:eastAsia="ar-SA"/>
        </w:rPr>
        <w:t xml:space="preserve">wpis </w:t>
      </w:r>
      <w:r w:rsidRPr="00E5071B">
        <w:rPr>
          <w:rFonts w:ascii="Calibri" w:hAnsi="Calibri" w:cs="Tahoma"/>
          <w:b/>
          <w:color w:val="00000A"/>
          <w:szCs w:val="18"/>
          <w:lang w:eastAsia="ar-SA"/>
        </w:rPr>
        <w:t>do Rejestru Działalności Regulowanej na obszarze gmin</w:t>
      </w:r>
      <w:r>
        <w:rPr>
          <w:rFonts w:ascii="Calibri" w:hAnsi="Calibri" w:cs="Tahoma"/>
          <w:b/>
          <w:color w:val="00000A"/>
          <w:szCs w:val="18"/>
          <w:lang w:eastAsia="ar-SA"/>
        </w:rPr>
        <w:t>y, na której powstają odpady</w:t>
      </w:r>
      <w:r w:rsidRPr="00E5071B">
        <w:rPr>
          <w:rFonts w:ascii="Calibri" w:hAnsi="Calibri" w:cs="Tahoma"/>
          <w:b/>
          <w:color w:val="00000A"/>
          <w:szCs w:val="18"/>
          <w:lang w:eastAsia="ar-SA"/>
        </w:rPr>
        <w:t>,</w:t>
      </w:r>
    </w:p>
    <w:p w:rsidR="00B370D8" w:rsidRDefault="00B370D8" w:rsidP="00B370D8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ind w:left="425" w:hanging="357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  <w:r>
        <w:rPr>
          <w:rFonts w:ascii="Calibri" w:hAnsi="Calibri" w:cs="Tahoma"/>
          <w:b/>
          <w:color w:val="00000A"/>
          <w:szCs w:val="18"/>
          <w:lang w:eastAsia="ar-SA"/>
        </w:rPr>
        <w:t>wpis do Bazy danych o produktach i opakowaniach oraz gospodarce odpadami</w:t>
      </w:r>
      <w:r w:rsidRPr="00E5071B">
        <w:rPr>
          <w:rFonts w:ascii="Calibri" w:hAnsi="Calibri" w:cs="Tahoma"/>
          <w:b/>
          <w:color w:val="00000A"/>
          <w:szCs w:val="18"/>
          <w:lang w:eastAsia="ar-SA"/>
        </w:rPr>
        <w:t>,</w:t>
      </w:r>
      <w:r>
        <w:rPr>
          <w:rFonts w:ascii="Calibri" w:hAnsi="Calibri" w:cs="Tahoma"/>
          <w:b/>
          <w:color w:val="00000A"/>
          <w:szCs w:val="18"/>
          <w:lang w:eastAsia="ar-SA"/>
        </w:rPr>
        <w:t xml:space="preserve"> pod numerem . . . . . . . . . . . . . . . . . . . </w:t>
      </w:r>
    </w:p>
    <w:p w:rsidR="00B370D8" w:rsidRDefault="00B370D8" w:rsidP="00B370D8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ind w:left="425" w:hanging="357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  <w:r>
        <w:rPr>
          <w:rFonts w:ascii="Calibri" w:hAnsi="Calibri" w:cs="Tahoma"/>
          <w:b/>
          <w:color w:val="00000A"/>
          <w:szCs w:val="18"/>
          <w:lang w:eastAsia="ar-SA"/>
        </w:rPr>
        <w:t xml:space="preserve">podpisaną umowę z zakładem utylizacji na obszarze gmin wymienionych </w:t>
      </w:r>
      <w:r>
        <w:rPr>
          <w:rFonts w:ascii="Calibri" w:hAnsi="Calibri" w:cs="Tahoma"/>
          <w:b/>
          <w:color w:val="00000A"/>
          <w:szCs w:val="18"/>
          <w:lang w:eastAsia="ar-SA"/>
        </w:rPr>
        <w:br/>
        <w:t>w specyfikacji.</w:t>
      </w:r>
    </w:p>
    <w:p w:rsidR="00B370D8" w:rsidRDefault="00B370D8" w:rsidP="00B370D8">
      <w:pPr>
        <w:suppressAutoHyphens/>
        <w:spacing w:before="100" w:beforeAutospacing="1" w:after="100" w:afterAutospacing="1" w:line="360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B370D8" w:rsidRDefault="00B370D8" w:rsidP="00B370D8">
      <w:pPr>
        <w:suppressAutoHyphens/>
        <w:spacing w:before="100" w:beforeAutospacing="1" w:after="100" w:afterAutospacing="1" w:line="360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B370D8" w:rsidRDefault="00B370D8" w:rsidP="00B370D8">
      <w:pPr>
        <w:suppressAutoHyphens/>
        <w:spacing w:before="100" w:beforeAutospacing="1" w:after="100" w:afterAutospacing="1" w:line="360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B370D8" w:rsidRDefault="00B370D8" w:rsidP="00B370D8">
      <w:pPr>
        <w:suppressAutoHyphens/>
        <w:spacing w:line="276" w:lineRule="auto"/>
        <w:ind w:left="6372"/>
        <w:jc w:val="center"/>
        <w:rPr>
          <w:rFonts w:ascii="Calibri" w:hAnsi="Calibri" w:cs="Tahoma"/>
          <w:color w:val="00000A"/>
          <w:sz w:val="20"/>
          <w:szCs w:val="18"/>
          <w:lang w:eastAsia="ar-SA"/>
        </w:rPr>
      </w:pPr>
      <w:r w:rsidRPr="00AD0C5C">
        <w:rPr>
          <w:rFonts w:ascii="Calibri" w:hAnsi="Calibri" w:cs="Tahoma"/>
          <w:color w:val="00000A"/>
          <w:sz w:val="20"/>
          <w:szCs w:val="18"/>
          <w:lang w:eastAsia="ar-SA"/>
        </w:rPr>
        <w:t>. . . . . . . . . . . . . . . . .</w:t>
      </w:r>
    </w:p>
    <w:p w:rsidR="00B370D8" w:rsidRPr="00AD0C5C" w:rsidRDefault="00B370D8" w:rsidP="00B370D8">
      <w:pPr>
        <w:suppressAutoHyphens/>
        <w:spacing w:line="276" w:lineRule="auto"/>
        <w:ind w:left="6372"/>
        <w:jc w:val="center"/>
        <w:rPr>
          <w:rFonts w:ascii="Calibri" w:hAnsi="Calibri" w:cs="Tahoma"/>
          <w:color w:val="00000A"/>
          <w:sz w:val="20"/>
          <w:szCs w:val="18"/>
          <w:lang w:eastAsia="ar-SA"/>
        </w:rPr>
      </w:pPr>
      <w:r>
        <w:rPr>
          <w:rFonts w:ascii="Calibri" w:hAnsi="Calibri" w:cs="Tahoma"/>
          <w:color w:val="00000A"/>
          <w:sz w:val="16"/>
          <w:szCs w:val="18"/>
          <w:lang w:eastAsia="ar-SA"/>
        </w:rPr>
        <w:t>podpis przedstawiciela</w:t>
      </w:r>
    </w:p>
    <w:p w:rsidR="00B370D8" w:rsidRDefault="00B370D8" w:rsidP="00B370D8">
      <w:pPr>
        <w:suppressAutoHyphens/>
        <w:spacing w:before="100" w:beforeAutospacing="1" w:after="100" w:afterAutospacing="1" w:line="360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3E3ADD" w:rsidRDefault="003E3ADD"/>
    <w:sectPr w:rsidR="003E3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6750C"/>
    <w:multiLevelType w:val="hybridMultilevel"/>
    <w:tmpl w:val="4DD8E0EE"/>
    <w:lvl w:ilvl="0" w:tplc="D4C06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F9"/>
    <w:rsid w:val="003E3ADD"/>
    <w:rsid w:val="005436F9"/>
    <w:rsid w:val="00B3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4AF1"/>
  <w15:chartTrackingRefBased/>
  <w15:docId w15:val="{465CF02B-D091-4991-822E-A4220EB4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2020-09-17T10:20:00Z</dcterms:created>
  <dcterms:modified xsi:type="dcterms:W3CDTF">2020-09-17T10:21:00Z</dcterms:modified>
</cp:coreProperties>
</file>