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AE" w:rsidRDefault="00B52EAE" w:rsidP="00B52EAE">
      <w:pPr>
        <w:ind w:left="-567"/>
        <w:rPr>
          <w:i/>
          <w:sz w:val="22"/>
          <w:szCs w:val="22"/>
        </w:rPr>
      </w:pPr>
      <w:r>
        <w:rPr>
          <w:i/>
          <w:sz w:val="22"/>
          <w:szCs w:val="22"/>
        </w:rPr>
        <w:t>Komenda Wojewódzka Policji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Gdańsk, dnia 14 marca 2019 roku</w:t>
      </w:r>
    </w:p>
    <w:p w:rsidR="00B52EAE" w:rsidRDefault="00B52EAE" w:rsidP="00B52EAE">
      <w:pPr>
        <w:rPr>
          <w:i/>
          <w:sz w:val="22"/>
          <w:szCs w:val="22"/>
        </w:rPr>
      </w:pPr>
      <w:r>
        <w:rPr>
          <w:i/>
          <w:sz w:val="22"/>
          <w:szCs w:val="22"/>
        </w:rPr>
        <w:t>w Gdańsku</w:t>
      </w:r>
    </w:p>
    <w:p w:rsidR="00B52EAE" w:rsidRDefault="00B52EAE" w:rsidP="00B52EAE">
      <w:pPr>
        <w:ind w:left="-567"/>
        <w:rPr>
          <w:i/>
          <w:sz w:val="22"/>
          <w:szCs w:val="22"/>
        </w:rPr>
      </w:pPr>
      <w:r>
        <w:rPr>
          <w:i/>
          <w:sz w:val="22"/>
          <w:szCs w:val="22"/>
        </w:rPr>
        <w:t>Sekcja Zamówień Publicznych</w:t>
      </w:r>
    </w:p>
    <w:p w:rsidR="00B52EAE" w:rsidRDefault="000C2436" w:rsidP="00B52EAE">
      <w:pPr>
        <w:ind w:left="-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znak sprawy – </w:t>
      </w:r>
      <w:r w:rsidR="00B52EAE">
        <w:rPr>
          <w:i/>
          <w:sz w:val="22"/>
          <w:szCs w:val="22"/>
        </w:rPr>
        <w:t>5/2019</w:t>
      </w:r>
    </w:p>
    <w:p w:rsidR="00B52EAE" w:rsidRDefault="00B52EAE" w:rsidP="00B52EAE">
      <w:pPr>
        <w:ind w:left="-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Cp.2380.1-5/2019</w:t>
      </w:r>
    </w:p>
    <w:p w:rsidR="00B52EAE" w:rsidRDefault="00B52EAE" w:rsidP="00B52EAE">
      <w:pPr>
        <w:rPr>
          <w:i/>
          <w:sz w:val="22"/>
          <w:szCs w:val="22"/>
        </w:rPr>
      </w:pPr>
    </w:p>
    <w:p w:rsidR="00B52EAE" w:rsidRDefault="00B52EAE" w:rsidP="00B52EAE">
      <w:pPr>
        <w:ind w:left="-567"/>
        <w:rPr>
          <w:i/>
          <w:sz w:val="16"/>
          <w:szCs w:val="16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</w:t>
      </w:r>
      <w:r>
        <w:rPr>
          <w:i/>
          <w:sz w:val="22"/>
          <w:szCs w:val="22"/>
        </w:rPr>
        <w:tab/>
      </w:r>
      <w:r>
        <w:rPr>
          <w:i/>
          <w:sz w:val="16"/>
          <w:szCs w:val="16"/>
        </w:rPr>
        <w:t>................................................</w:t>
      </w:r>
    </w:p>
    <w:p w:rsidR="00B52EAE" w:rsidRDefault="00B52EAE" w:rsidP="00B52EAE">
      <w:pPr>
        <w:pStyle w:val="Zwykyteks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............. wg rozdzielnika ...........</w:t>
      </w:r>
    </w:p>
    <w:p w:rsidR="00B52EAE" w:rsidRDefault="00B52EAE" w:rsidP="00B52EAE">
      <w:pPr>
        <w:pStyle w:val="Zwykyteks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................................................</w:t>
      </w:r>
    </w:p>
    <w:p w:rsidR="00B52EAE" w:rsidRDefault="00B52EAE" w:rsidP="00B52EAE">
      <w:pPr>
        <w:widowControl w:val="0"/>
        <w:autoSpaceDE w:val="0"/>
        <w:autoSpaceDN w:val="0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:rsidR="00B52EAE" w:rsidRDefault="00B52EAE" w:rsidP="00B52EAE">
      <w:pPr>
        <w:widowControl w:val="0"/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Dotyczy: postępowania o udzielenie zamówienia publicznego </w:t>
      </w:r>
      <w:r>
        <w:rPr>
          <w:b/>
          <w:bCs/>
          <w:i/>
          <w:iCs/>
          <w:sz w:val="22"/>
          <w:szCs w:val="22"/>
        </w:rPr>
        <w:t xml:space="preserve">na dostawę </w:t>
      </w:r>
      <w:r>
        <w:rPr>
          <w:b/>
          <w:i/>
          <w:sz w:val="22"/>
          <w:szCs w:val="22"/>
        </w:rPr>
        <w:t>części zamiennych do pojazdów marki VW dla potrzeb Wydziału Transportu KWP w Gdańsku realizowane elektronicznie</w:t>
      </w:r>
      <w:r>
        <w:rPr>
          <w:b/>
          <w:bCs/>
          <w:i/>
          <w:sz w:val="22"/>
          <w:szCs w:val="22"/>
        </w:rPr>
        <w:t>.</w:t>
      </w:r>
    </w:p>
    <w:p w:rsidR="00B52EAE" w:rsidRDefault="00B52EAE" w:rsidP="00B52EAE">
      <w:pPr>
        <w:pStyle w:val="Standard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TED ogłoszenie o zamówieniu nr </w:t>
      </w:r>
      <w:r>
        <w:rPr>
          <w:b/>
          <w:i/>
          <w:sz w:val="22"/>
          <w:szCs w:val="22"/>
        </w:rPr>
        <w:t xml:space="preserve">2019/S 031-069045 </w:t>
      </w:r>
      <w:r>
        <w:rPr>
          <w:rFonts w:cs="Times New Roman"/>
          <w:b/>
          <w:i/>
          <w:sz w:val="22"/>
          <w:szCs w:val="22"/>
        </w:rPr>
        <w:t>z dnia 13.02.2019r</w:t>
      </w:r>
    </w:p>
    <w:p w:rsidR="00B52EAE" w:rsidRDefault="00B52EAE" w:rsidP="00B52EAE">
      <w:pPr>
        <w:pStyle w:val="Standard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TED ogłoszenie o zmianie ogłoszenia z dnia 14.03.2019r</w:t>
      </w:r>
    </w:p>
    <w:p w:rsidR="00B52EAE" w:rsidRDefault="00B52EAE" w:rsidP="00B52EAE">
      <w:pPr>
        <w:rPr>
          <w:b/>
          <w:bCs/>
          <w:i/>
        </w:rPr>
      </w:pPr>
    </w:p>
    <w:p w:rsidR="00B52EAE" w:rsidRDefault="00B52EAE" w:rsidP="00B52EAE">
      <w:pPr>
        <w:pStyle w:val="Zwykytekst"/>
        <w:ind w:firstLine="7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Zamawiający - Komenda Wojewódzka Policji w Gdańsku, działając na podstawie art. 38 Ustawy – Prawo zamówień publicznych informuje, że od potencjalnego Wykonawcy wpłynęły nw. pytania, na które poniżej udziela odpowiedzi:</w:t>
      </w:r>
    </w:p>
    <w:p w:rsidR="00B52EAE" w:rsidRDefault="00B52EAE" w:rsidP="00B52EAE">
      <w:pPr>
        <w:pStyle w:val="HTML-wstpniesformatowany"/>
        <w:rPr>
          <w:rFonts w:ascii="Times New Roman" w:hAnsi="Times New Roman"/>
          <w:b/>
          <w:i/>
          <w:sz w:val="22"/>
          <w:szCs w:val="22"/>
        </w:rPr>
      </w:pPr>
    </w:p>
    <w:p w:rsidR="00B52EAE" w:rsidRDefault="00B52EAE" w:rsidP="00B52EAE">
      <w:pPr>
        <w:pStyle w:val="HTML-wstpniesformatowany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PYTANIA:</w:t>
      </w:r>
    </w:p>
    <w:p w:rsidR="00B52EAE" w:rsidRDefault="00B52EAE" w:rsidP="00B52EAE">
      <w:pPr>
        <w:pStyle w:val="Akapitzlist"/>
        <w:numPr>
          <w:ilvl w:val="3"/>
          <w:numId w:val="1"/>
        </w:numPr>
        <w:tabs>
          <w:tab w:val="num" w:pos="709"/>
        </w:tabs>
        <w:ind w:hanging="248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4B poz. 35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Zwracamy się z prośbą o dopuszczenie producenta INA w powyższej pozycji. 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Firma </w:t>
      </w:r>
      <w:proofErr w:type="spellStart"/>
      <w:r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>Schaeffler</w:t>
      </w:r>
      <w:proofErr w:type="spellEnd"/>
      <w:r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 Automotive Aftermarket GmbH &amp; Co.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KG, która jest właścicielem linii produktowych takich jak LUK, INA, FAG, RUVULLE wycofał z produkcji artykuł pasujący do powyższej pozycji z linii produktowej RUVILLE.  Nie ma możliwości dostarczenia produktu pod nazwą linii produktowej RUVILLE.;</w:t>
      </w: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4I poz. 9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podanym modelu wahacz lewy jest inny niż prawy, nie są takie same. Proszę o rozdzielenie pozycji na wahacz przedni lewy i wahacz przedni prawy;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4I poz. 22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podanym modelu końcówka drążka lewa jest inna niż prawa nie są takie same. Proszę o rozdzielenie pozycji na końcówkę przednią lewą i końcówkę przednią prawą;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4J poz. 8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podanym modelu fabrycznie montowane są dwa modele świeć, jedna sztuka z czujnikiem ciśnienia i trzy sztuki o klasycznej budowie. Proszę o rozdzielenie pozycji na Świeca zapłonowa i na Świeca zapłonowa z czujnikiem ciśnienia;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4K poz. 10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podanym modelu końcówka drążka lewa jest inna niż prawa nie są takie same. Proszę o rozdzielenie pozycji na końcówkę przednią lewą i końcówkę przednią prawą;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4L poz. 19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Czy w komplet sprzęgła ma wchodzić łożysko hydrauliczne?;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4E poz. 24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Zwracamy się z prośbą o dopuszczenie producenta INA w powyższej pozycji. 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Firma </w:t>
      </w:r>
      <w:proofErr w:type="spellStart"/>
      <w:r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>Schaeffler</w:t>
      </w:r>
      <w:proofErr w:type="spellEnd"/>
      <w:r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 Automotive Aftermarket GmbH &amp; Co.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KG, która jest właścicielem linii produktowych takich jak LUK, INA, FAG, RUVULLE wycofał z produkcji artykuł pasujący do powyższej pozycji z linii produktowej RUVILLE.  Nie ma możliwości dostarczenia produktu pod nazwą linii produktowej RUVILLE. Natomiast Producent NTN SNR właściciel linii produktowej SNR nie posiada  w swojej ofercie tego produktu;</w:t>
      </w: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Zał. 4K poz. 16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Zwracamy się z prośbą o dopuszczenie producenta BILSTEIN w powyższej pozycji. </w:t>
      </w:r>
    </w:p>
    <w:p w:rsidR="00B52EAE" w:rsidRDefault="00B52EAE" w:rsidP="00B52EAE">
      <w:pPr>
        <w:tabs>
          <w:tab w:val="left" w:pos="708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Żaden z podanych przez Państwa producentów tj.: KYB, SACHS czy Monroe nie posiadają tego w swojej ofercie. </w:t>
      </w: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4K poz. 19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Zwracamy się z prośbą o dopuszczenie producenta SACHS w powyższej pozycji, ponieważ dany podzespół jest już dostępny na rynek </w:t>
      </w:r>
      <w:proofErr w:type="spellStart"/>
      <w:r>
        <w:rPr>
          <w:rFonts w:ascii="Times New Roman" w:hAnsi="Times New Roman" w:cs="Times New Roman"/>
          <w:i/>
          <w:color w:val="auto"/>
          <w:sz w:val="22"/>
          <w:szCs w:val="22"/>
        </w:rPr>
        <w:t>aftermarketu</w:t>
      </w:r>
      <w:proofErr w:type="spellEnd"/>
      <w:r>
        <w:rPr>
          <w:rFonts w:ascii="Times New Roman" w:hAnsi="Times New Roman" w:cs="Times New Roman"/>
          <w:i/>
          <w:color w:val="auto"/>
          <w:sz w:val="22"/>
          <w:szCs w:val="22"/>
        </w:rPr>
        <w:t>;</w:t>
      </w: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pStyle w:val="Akapitzlist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Zał. 4K poz. 20</w:t>
      </w:r>
    </w:p>
    <w:p w:rsidR="00B52EAE" w:rsidRDefault="00B52EAE" w:rsidP="00B52EAE">
      <w:pPr>
        <w:pStyle w:val="Nagwek1"/>
        <w:shd w:val="clear" w:color="auto" w:fill="FFFFFF"/>
        <w:tabs>
          <w:tab w:val="left" w:pos="708"/>
        </w:tabs>
        <w:spacing w:before="0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Zwracamy się z prośbą o dopuszczenie producenta SACHS w powyższej pozycji, ponieważ dany podzespół jest już dostępny na rynek </w:t>
      </w:r>
      <w:proofErr w:type="spellStart"/>
      <w:r>
        <w:rPr>
          <w:rFonts w:ascii="Times New Roman" w:hAnsi="Times New Roman" w:cs="Times New Roman"/>
          <w:i/>
          <w:color w:val="auto"/>
          <w:sz w:val="22"/>
          <w:szCs w:val="22"/>
        </w:rPr>
        <w:t>aftermarketu</w:t>
      </w:r>
      <w:proofErr w:type="spellEnd"/>
      <w:r>
        <w:rPr>
          <w:rFonts w:ascii="Times New Roman" w:hAnsi="Times New Roman" w:cs="Times New Roman"/>
          <w:i/>
          <w:color w:val="auto"/>
          <w:sz w:val="22"/>
          <w:szCs w:val="22"/>
        </w:rPr>
        <w:t>;</w:t>
      </w:r>
    </w:p>
    <w:p w:rsidR="00B52EAE" w:rsidRDefault="00B52EAE" w:rsidP="00B52EAE">
      <w:pPr>
        <w:tabs>
          <w:tab w:val="left" w:pos="708"/>
        </w:tabs>
        <w:rPr>
          <w:b/>
          <w:i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b/>
          <w:i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b/>
          <w:i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ODPOWIEDZI:</w:t>
      </w:r>
    </w:p>
    <w:p w:rsidR="00B52EAE" w:rsidRDefault="00B52EAE" w:rsidP="00B52EAE">
      <w:pPr>
        <w:pStyle w:val="Tekstpodstawowywcity"/>
        <w:tabs>
          <w:tab w:val="left" w:pos="708"/>
        </w:tabs>
        <w:ind w:left="709" w:hanging="709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1  </w:t>
      </w:r>
      <w:r>
        <w:rPr>
          <w:i/>
          <w:sz w:val="22"/>
          <w:szCs w:val="22"/>
        </w:rPr>
        <w:t>Zamawiający dopuszcza producenta INA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bCs/>
        </w:rPr>
      </w:pPr>
      <w:r>
        <w:rPr>
          <w:b/>
          <w:i/>
          <w:sz w:val="22"/>
          <w:szCs w:val="22"/>
        </w:rPr>
        <w:t xml:space="preserve">Ad. 2  </w:t>
      </w:r>
      <w:r>
        <w:rPr>
          <w:i/>
          <w:sz w:val="22"/>
          <w:szCs w:val="22"/>
        </w:rPr>
        <w:t>Zgodnie z SIWZ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bCs/>
        </w:rPr>
      </w:pPr>
      <w:r>
        <w:rPr>
          <w:b/>
          <w:i/>
          <w:sz w:val="22"/>
          <w:szCs w:val="22"/>
        </w:rPr>
        <w:t xml:space="preserve">Ad. 3  </w:t>
      </w:r>
      <w:r>
        <w:rPr>
          <w:i/>
          <w:sz w:val="22"/>
          <w:szCs w:val="22"/>
        </w:rPr>
        <w:t>Zgodnie z SIWZ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4  </w:t>
      </w:r>
      <w:r>
        <w:rPr>
          <w:i/>
          <w:sz w:val="22"/>
          <w:szCs w:val="22"/>
        </w:rPr>
        <w:t>Ma być: świeca zapłonowa bez czujnika ciśnienia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5  </w:t>
      </w:r>
      <w:r>
        <w:rPr>
          <w:i/>
          <w:sz w:val="22"/>
          <w:szCs w:val="22"/>
        </w:rPr>
        <w:t>Zgodnie z SIWZ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6  </w:t>
      </w:r>
      <w:r>
        <w:rPr>
          <w:i/>
          <w:sz w:val="22"/>
          <w:szCs w:val="22"/>
        </w:rPr>
        <w:t>Komplet to: sprzęgło z łożyskiem + koło zamachowe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7  </w:t>
      </w:r>
      <w:r>
        <w:rPr>
          <w:i/>
          <w:sz w:val="22"/>
          <w:szCs w:val="22"/>
        </w:rPr>
        <w:t>Zamawiający dopuszcza producenta INA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8  </w:t>
      </w:r>
      <w:r>
        <w:rPr>
          <w:i/>
          <w:sz w:val="22"/>
          <w:szCs w:val="22"/>
        </w:rPr>
        <w:t>Zgodnie z SIWZ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9  </w:t>
      </w:r>
      <w:r>
        <w:rPr>
          <w:i/>
          <w:sz w:val="22"/>
          <w:szCs w:val="22"/>
        </w:rPr>
        <w:t>Zgodnie z SIWZ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Ad. 10  </w:t>
      </w:r>
      <w:r>
        <w:rPr>
          <w:i/>
          <w:sz w:val="22"/>
          <w:szCs w:val="22"/>
        </w:rPr>
        <w:t>Zgodnie z SIWZ</w:t>
      </w:r>
    </w:p>
    <w:p w:rsidR="00B52EAE" w:rsidRDefault="00B52EAE" w:rsidP="00B52EAE">
      <w:pPr>
        <w:pStyle w:val="Zwykytekst"/>
        <w:tabs>
          <w:tab w:val="left" w:pos="708"/>
        </w:tabs>
        <w:rPr>
          <w:rFonts w:ascii="Times New Roman" w:hAnsi="Times New Roman"/>
          <w:b/>
          <w:bCs/>
          <w:i/>
          <w:iCs/>
        </w:rPr>
      </w:pPr>
    </w:p>
    <w:p w:rsidR="00B52EAE" w:rsidRDefault="00B52EAE" w:rsidP="00B52EAE">
      <w:pPr>
        <w:pStyle w:val="Zwykytekst"/>
        <w:tabs>
          <w:tab w:val="left" w:pos="708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W załączeniu nowe obowiązujące załączniki: </w:t>
      </w:r>
    </w:p>
    <w:p w:rsidR="00B52EAE" w:rsidRDefault="00B52EAE" w:rsidP="00B52EAE">
      <w:pPr>
        <w:pStyle w:val="Zwykytekst"/>
        <w:tabs>
          <w:tab w:val="left" w:pos="708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- załącznik nr 1 – druk asortymentowy</w:t>
      </w:r>
    </w:p>
    <w:p w:rsidR="00B52EAE" w:rsidRDefault="00B52EAE" w:rsidP="00B52EAE">
      <w:pPr>
        <w:pStyle w:val="Tekstpodstawowy3"/>
        <w:tabs>
          <w:tab w:val="left" w:pos="708"/>
        </w:tabs>
        <w:spacing w:after="0"/>
        <w:rPr>
          <w:b/>
          <w:i/>
          <w:sz w:val="22"/>
          <w:szCs w:val="22"/>
          <w:u w:val="single"/>
        </w:rPr>
      </w:pPr>
      <w:r>
        <w:rPr>
          <w:b/>
          <w:bCs/>
          <w:i/>
          <w:iCs/>
        </w:rPr>
        <w:t xml:space="preserve">- </w:t>
      </w:r>
      <w:r>
        <w:rPr>
          <w:b/>
          <w:bCs/>
          <w:i/>
          <w:iCs/>
          <w:sz w:val="22"/>
          <w:szCs w:val="22"/>
        </w:rPr>
        <w:t>załączniki asortymentowe  (</w:t>
      </w:r>
      <w:r>
        <w:rPr>
          <w:b/>
          <w:i/>
          <w:sz w:val="22"/>
          <w:szCs w:val="22"/>
        </w:rPr>
        <w:t>zał. nr 4a-4m)</w:t>
      </w:r>
    </w:p>
    <w:p w:rsidR="00B52EAE" w:rsidRDefault="00B52EAE" w:rsidP="00B52EAE">
      <w:pPr>
        <w:pStyle w:val="Tekstpodstawowy3"/>
        <w:tabs>
          <w:tab w:val="left" w:pos="708"/>
        </w:tabs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- załącznik nr 2 – oświadczenie o przynależności do grupy kapitałowej</w:t>
      </w:r>
    </w:p>
    <w:p w:rsidR="00B52EAE" w:rsidRDefault="00B52EAE" w:rsidP="00B52EAE">
      <w:pPr>
        <w:pStyle w:val="Zwykytekst"/>
        <w:tabs>
          <w:tab w:val="left" w:pos="708"/>
        </w:tabs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bCs/>
          <w:i/>
        </w:rPr>
      </w:pPr>
      <w:r>
        <w:rPr>
          <w:bCs/>
          <w:i/>
        </w:rPr>
        <w:t>Jednocześnie Zamawiający informuje, że przedłuża:</w:t>
      </w:r>
    </w:p>
    <w:p w:rsidR="00B52EAE" w:rsidRDefault="00B52EAE" w:rsidP="00B52EAE">
      <w:pPr>
        <w:numPr>
          <w:ilvl w:val="0"/>
          <w:numId w:val="2"/>
        </w:numPr>
        <w:tabs>
          <w:tab w:val="left" w:pos="708"/>
        </w:tabs>
        <w:rPr>
          <w:b/>
          <w:i/>
        </w:rPr>
      </w:pPr>
      <w:r>
        <w:rPr>
          <w:b/>
          <w:i/>
          <w:lang w:val="de-DE"/>
        </w:rPr>
        <w:t xml:space="preserve">Termin </w:t>
      </w:r>
      <w:r>
        <w:rPr>
          <w:b/>
          <w:i/>
        </w:rPr>
        <w:t>składania wadium – 25.03.2019r do godz. 09:00</w:t>
      </w:r>
    </w:p>
    <w:p w:rsidR="00B52EAE" w:rsidRDefault="00B52EAE" w:rsidP="00B52EAE">
      <w:pPr>
        <w:numPr>
          <w:ilvl w:val="0"/>
          <w:numId w:val="2"/>
        </w:numPr>
        <w:tabs>
          <w:tab w:val="left" w:pos="708"/>
        </w:tabs>
        <w:rPr>
          <w:b/>
          <w:i/>
        </w:rPr>
      </w:pPr>
      <w:r>
        <w:rPr>
          <w:b/>
          <w:i/>
          <w:lang w:val="de-DE"/>
        </w:rPr>
        <w:t xml:space="preserve">Termin </w:t>
      </w:r>
      <w:r>
        <w:rPr>
          <w:b/>
          <w:i/>
        </w:rPr>
        <w:t>składania ofert –  25.03.2019r do godz. 09:50</w:t>
      </w:r>
    </w:p>
    <w:p w:rsidR="00B52EAE" w:rsidRDefault="00B52EAE" w:rsidP="00B52EAE">
      <w:pPr>
        <w:numPr>
          <w:ilvl w:val="0"/>
          <w:numId w:val="2"/>
        </w:numPr>
        <w:tabs>
          <w:tab w:val="left" w:pos="708"/>
        </w:tabs>
        <w:rPr>
          <w:b/>
          <w:i/>
          <w:lang w:val="de-DE"/>
        </w:rPr>
      </w:pPr>
      <w:r>
        <w:rPr>
          <w:b/>
          <w:i/>
        </w:rPr>
        <w:t>Termin otwarcia ofert –</w:t>
      </w:r>
      <w:r>
        <w:rPr>
          <w:b/>
          <w:i/>
          <w:lang w:val="de-DE"/>
        </w:rPr>
        <w:t xml:space="preserve"> </w:t>
      </w:r>
      <w:r>
        <w:rPr>
          <w:b/>
          <w:i/>
        </w:rPr>
        <w:t xml:space="preserve">  25.03.2019r </w:t>
      </w:r>
      <w:r>
        <w:rPr>
          <w:b/>
          <w:i/>
          <w:lang w:val="de-DE"/>
        </w:rPr>
        <w:t xml:space="preserve">o </w:t>
      </w:r>
      <w:r>
        <w:rPr>
          <w:b/>
          <w:i/>
        </w:rPr>
        <w:t>godz.</w:t>
      </w:r>
      <w:r>
        <w:rPr>
          <w:b/>
          <w:i/>
          <w:lang w:val="de-DE"/>
        </w:rPr>
        <w:t xml:space="preserve"> 10:00</w:t>
      </w:r>
    </w:p>
    <w:p w:rsidR="00B52EAE" w:rsidRDefault="00B52EAE" w:rsidP="00B52EAE">
      <w:pPr>
        <w:pStyle w:val="Zwykytekst"/>
        <w:tabs>
          <w:tab w:val="left" w:pos="708"/>
        </w:tabs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B52EAE" w:rsidRDefault="00B52EAE" w:rsidP="00B52EAE">
      <w:pPr>
        <w:pStyle w:val="Zwykytekst"/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Pozostałe zapisy specyfikacji pozostają bez zmian.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16"/>
          <w:szCs w:val="16"/>
        </w:rPr>
      </w:pP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16"/>
          <w:szCs w:val="16"/>
        </w:rPr>
      </w:pP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16"/>
          <w:szCs w:val="16"/>
        </w:rPr>
      </w:pPr>
    </w:p>
    <w:p w:rsidR="00B52EAE" w:rsidRDefault="00B52EAE" w:rsidP="00B52EAE">
      <w:pPr>
        <w:pStyle w:val="Tekstpodstawowywcity2"/>
        <w:tabs>
          <w:tab w:val="left" w:pos="708"/>
        </w:tabs>
        <w:spacing w:after="0" w:line="360" w:lineRule="auto"/>
        <w:ind w:left="0"/>
        <w:rPr>
          <w:b/>
          <w:i/>
          <w:sz w:val="20"/>
          <w:szCs w:val="20"/>
        </w:rPr>
      </w:pPr>
    </w:p>
    <w:p w:rsidR="00B52EAE" w:rsidRDefault="00B52EAE" w:rsidP="00B52EAE">
      <w:pPr>
        <w:pStyle w:val="Tekstpodstawowywcity2"/>
        <w:tabs>
          <w:tab w:val="left" w:pos="708"/>
        </w:tabs>
        <w:spacing w:after="0" w:line="360" w:lineRule="auto"/>
        <w:ind w:left="0"/>
        <w:rPr>
          <w:b/>
          <w:i/>
          <w:sz w:val="20"/>
          <w:szCs w:val="20"/>
        </w:rPr>
      </w:pPr>
    </w:p>
    <w:p w:rsidR="00B52EAE" w:rsidRDefault="00B52EAE" w:rsidP="00B52EAE">
      <w:pPr>
        <w:pStyle w:val="Tekstpodstawowywcity2"/>
        <w:tabs>
          <w:tab w:val="left" w:pos="708"/>
        </w:tabs>
        <w:spacing w:after="0" w:line="360" w:lineRule="auto"/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Prosimy o niezwłoczne potwierdzenie otrzymania czytelnego pisma faxem na nr tel. 58 32 14 810 </w:t>
      </w:r>
      <w:r>
        <w:rPr>
          <w:b/>
          <w:i/>
          <w:sz w:val="20"/>
          <w:szCs w:val="20"/>
        </w:rPr>
        <w:br/>
        <w:t>lub e-mailem na adres: zamówienia-kwp@pomorska.policja.gov.pl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22"/>
          <w:szCs w:val="22"/>
        </w:rPr>
      </w:pP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>Wyk. w 1 egz.: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sz w:val="16"/>
          <w:szCs w:val="16"/>
        </w:rPr>
      </w:pPr>
      <w:r>
        <w:rPr>
          <w:i/>
          <w:sz w:val="16"/>
          <w:szCs w:val="16"/>
        </w:rPr>
        <w:t xml:space="preserve">strona internetowa: </w:t>
      </w:r>
      <w:hyperlink r:id="rId5" w:history="1">
        <w:r>
          <w:rPr>
            <w:rStyle w:val="Hipercze"/>
            <w:rFonts w:eastAsiaTheme="majorEastAsia"/>
            <w:i/>
            <w:sz w:val="16"/>
            <w:szCs w:val="16"/>
          </w:rPr>
          <w:t>www.pomorska.policja.gov.pl</w:t>
        </w:r>
      </w:hyperlink>
      <w:r>
        <w:rPr>
          <w:sz w:val="16"/>
          <w:szCs w:val="16"/>
        </w:rPr>
        <w:t>,</w:t>
      </w:r>
    </w:p>
    <w:p w:rsidR="00B52EAE" w:rsidRDefault="00B52EAE" w:rsidP="00B52EAE">
      <w:pPr>
        <w:pStyle w:val="Tekstpodstawowywcity"/>
        <w:tabs>
          <w:tab w:val="left" w:pos="708"/>
        </w:tabs>
        <w:ind w:left="0" w:firstLine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przesłano faksem, emailem do Wykonawców</w:t>
      </w:r>
    </w:p>
    <w:p w:rsidR="00B52EAE" w:rsidRDefault="00B52EAE" w:rsidP="00B52EAE">
      <w:pPr>
        <w:tabs>
          <w:tab w:val="left" w:pos="708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Podpisany oryginał dokumentu znajduje się u Zamawiającego.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289560</wp:posOffset>
                </wp:positionV>
                <wp:extent cx="5486400" cy="0"/>
                <wp:effectExtent l="0" t="0" r="19050" b="19050"/>
                <wp:wrapTight wrapText="right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A6B28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22.8pt" to="446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Fj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jvPpJE/B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">
                <w10:wrap type="tight" side="right"/>
              </v:line>
            </w:pict>
          </mc:Fallback>
        </mc:AlternateContent>
      </w: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Komenda Wojewódzka Policji w Gdańsku</w:t>
      </w:r>
    </w:p>
    <w:p w:rsidR="00B52EAE" w:rsidRDefault="00B52EAE" w:rsidP="00B52EAE">
      <w:pPr>
        <w:tabs>
          <w:tab w:val="left" w:pos="708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Sekcja Zamówień Publicznych</w:t>
      </w:r>
    </w:p>
    <w:p w:rsidR="00B52EAE" w:rsidRDefault="00B52EAE" w:rsidP="00B52EAE">
      <w:pPr>
        <w:tabs>
          <w:tab w:val="left" w:pos="708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80-875 Gdańsk ul. Biskupia 23, tel. (058) 3214817, (058) 3214945,  (058) 3214946 fax (058) 3214810</w:t>
      </w: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  <w:proofErr w:type="spellStart"/>
      <w:r>
        <w:rPr>
          <w:i/>
          <w:sz w:val="16"/>
          <w:szCs w:val="16"/>
          <w:lang w:val="de-DE"/>
        </w:rPr>
        <w:t>e-mail</w:t>
      </w:r>
      <w:proofErr w:type="spellEnd"/>
      <w:r>
        <w:rPr>
          <w:i/>
          <w:sz w:val="16"/>
          <w:szCs w:val="16"/>
          <w:lang w:val="de-DE"/>
        </w:rPr>
        <w:t xml:space="preserve"> zamowienia-kwp@pomorska.policja.gov.pl</w:t>
      </w:r>
    </w:p>
    <w:p w:rsidR="00B52EAE" w:rsidRDefault="00B52EAE" w:rsidP="00B52EAE">
      <w:pPr>
        <w:tabs>
          <w:tab w:val="left" w:pos="708"/>
        </w:tabs>
        <w:ind w:left="5097" w:right="-800" w:firstLine="127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de-DE"/>
        </w:rPr>
        <w:t xml:space="preserve"> </w:t>
      </w:r>
    </w:p>
    <w:p w:rsidR="00B52EAE" w:rsidRDefault="00B52EAE" w:rsidP="00B52EAE">
      <w:pPr>
        <w:tabs>
          <w:tab w:val="left" w:pos="708"/>
        </w:tabs>
        <w:ind w:right="-800"/>
        <w:rPr>
          <w:rFonts w:ascii="Tahoma" w:hAnsi="Tahoma" w:cs="Tahoma"/>
          <w:b/>
          <w:bCs/>
          <w:sz w:val="20"/>
          <w:szCs w:val="28"/>
        </w:rPr>
      </w:pPr>
      <w:r>
        <w:rPr>
          <w:rFonts w:ascii="Tahoma" w:hAnsi="Tahoma" w:cs="Tahoma"/>
          <w:b/>
          <w:bCs/>
          <w:sz w:val="20"/>
          <w:szCs w:val="28"/>
        </w:rPr>
        <w:lastRenderedPageBreak/>
        <w:t xml:space="preserve">Należy umieścić nazwę firmy i dane adresowe                                              </w:t>
      </w:r>
    </w:p>
    <w:p w:rsidR="00B52EAE" w:rsidRDefault="00B52EAE" w:rsidP="00B52EAE">
      <w:pPr>
        <w:tabs>
          <w:tab w:val="left" w:pos="708"/>
        </w:tabs>
        <w:ind w:left="6372" w:right="-800" w:firstLine="708"/>
        <w:rPr>
          <w:rFonts w:ascii="Tahoma" w:hAnsi="Tahoma" w:cs="Tahoma"/>
          <w:b/>
          <w:bCs/>
          <w:sz w:val="20"/>
          <w:szCs w:val="28"/>
        </w:rPr>
      </w:pPr>
    </w:p>
    <w:p w:rsidR="00B52EAE" w:rsidRDefault="00B52EAE" w:rsidP="00B52EAE">
      <w:pPr>
        <w:tabs>
          <w:tab w:val="left" w:pos="708"/>
        </w:tabs>
        <w:ind w:left="6372" w:right="-800" w:firstLine="708"/>
        <w:rPr>
          <w:rFonts w:ascii="Tahoma" w:hAnsi="Tahoma" w:cs="Tahoma"/>
          <w:b/>
          <w:bCs/>
          <w:sz w:val="20"/>
          <w:szCs w:val="28"/>
        </w:rPr>
      </w:pPr>
      <w:r>
        <w:rPr>
          <w:rFonts w:ascii="Tahoma" w:hAnsi="Tahoma" w:cs="Tahoma"/>
          <w:b/>
          <w:bCs/>
          <w:sz w:val="20"/>
          <w:szCs w:val="28"/>
        </w:rPr>
        <w:t xml:space="preserve"> ZAŁĄCZNIK nr 1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bCs/>
          <w:sz w:val="20"/>
          <w:szCs w:val="36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bCs/>
          <w:sz w:val="20"/>
          <w:szCs w:val="36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bCs/>
          <w:sz w:val="20"/>
          <w:szCs w:val="36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0"/>
          <w:szCs w:val="36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0"/>
          <w:szCs w:val="36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0"/>
          <w:szCs w:val="36"/>
        </w:rPr>
      </w:pPr>
      <w:r>
        <w:rPr>
          <w:rFonts w:ascii="Tahoma" w:hAnsi="Tahoma" w:cs="Tahoma"/>
          <w:b/>
          <w:bCs/>
          <w:sz w:val="20"/>
          <w:szCs w:val="36"/>
        </w:rPr>
        <w:t>OFERTA</w:t>
      </w:r>
    </w:p>
    <w:p w:rsidR="00B52EAE" w:rsidRDefault="00B52EAE" w:rsidP="00B52EAE">
      <w:pPr>
        <w:tabs>
          <w:tab w:val="left" w:pos="708"/>
        </w:tabs>
        <w:ind w:left="3600"/>
        <w:rPr>
          <w:rFonts w:ascii="Tahoma" w:hAnsi="Tahoma" w:cs="Tahoma"/>
          <w:b/>
          <w:bCs/>
          <w:sz w:val="20"/>
          <w:szCs w:val="28"/>
        </w:rPr>
      </w:pPr>
      <w:r>
        <w:rPr>
          <w:rFonts w:ascii="Tahoma" w:hAnsi="Tahoma" w:cs="Tahoma"/>
          <w:b/>
          <w:bCs/>
          <w:sz w:val="20"/>
          <w:szCs w:val="28"/>
        </w:rPr>
        <w:t xml:space="preserve">KOMENDA WOJEWÓDZKA POLICJI </w:t>
      </w:r>
    </w:p>
    <w:p w:rsidR="00B52EAE" w:rsidRDefault="00B52EAE" w:rsidP="00B52EAE">
      <w:pPr>
        <w:tabs>
          <w:tab w:val="left" w:pos="708"/>
        </w:tabs>
        <w:ind w:left="3600"/>
        <w:rPr>
          <w:rFonts w:ascii="Tahoma" w:hAnsi="Tahoma" w:cs="Tahoma"/>
          <w:b/>
          <w:bCs/>
          <w:sz w:val="20"/>
          <w:szCs w:val="28"/>
        </w:rPr>
      </w:pPr>
      <w:r>
        <w:rPr>
          <w:rFonts w:ascii="Tahoma" w:hAnsi="Tahoma" w:cs="Tahoma"/>
          <w:b/>
          <w:bCs/>
          <w:sz w:val="20"/>
          <w:szCs w:val="28"/>
        </w:rPr>
        <w:t>ul. Biskupia 23</w:t>
      </w:r>
    </w:p>
    <w:p w:rsidR="00B52EAE" w:rsidRDefault="00B52EAE" w:rsidP="00B52EAE">
      <w:pPr>
        <w:tabs>
          <w:tab w:val="left" w:pos="708"/>
        </w:tabs>
        <w:ind w:left="360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  <w:szCs w:val="28"/>
        </w:rPr>
        <w:t>80 – 875 GDAŃSK</w:t>
      </w:r>
      <w:r>
        <w:rPr>
          <w:rFonts w:ascii="Tahoma" w:hAnsi="Tahoma" w:cs="Tahoma"/>
          <w:b/>
          <w:bCs/>
          <w:sz w:val="20"/>
          <w:szCs w:val="28"/>
        </w:rPr>
        <w:tab/>
      </w:r>
      <w:r>
        <w:rPr>
          <w:rFonts w:ascii="Tahoma" w:hAnsi="Tahoma" w:cs="Tahoma"/>
          <w:b/>
          <w:bCs/>
          <w:sz w:val="20"/>
          <w:szCs w:val="28"/>
        </w:rPr>
        <w:tab/>
      </w:r>
      <w:r>
        <w:rPr>
          <w:rFonts w:ascii="Tahoma" w:hAnsi="Tahoma" w:cs="Tahoma"/>
          <w:b/>
          <w:bCs/>
          <w:sz w:val="20"/>
          <w:szCs w:val="28"/>
        </w:rPr>
        <w:tab/>
      </w:r>
      <w:r>
        <w:rPr>
          <w:rFonts w:ascii="Tahoma" w:hAnsi="Tahoma" w:cs="Tahoma"/>
          <w:b/>
          <w:bCs/>
          <w:sz w:val="20"/>
          <w:szCs w:val="28"/>
        </w:rPr>
        <w:tab/>
      </w: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Nawiązując do postępowania o zamówienie publicznego  na:</w:t>
      </w:r>
    </w:p>
    <w:p w:rsidR="00B52EAE" w:rsidRDefault="00B52EAE" w:rsidP="00B52EAE">
      <w:pPr>
        <w:widowControl w:val="0"/>
        <w:tabs>
          <w:tab w:val="left" w:pos="708"/>
        </w:tabs>
        <w:ind w:left="851" w:hanging="851"/>
        <w:rPr>
          <w:rFonts w:ascii="Tahoma" w:hAnsi="Tahoma" w:cs="Tahoma"/>
          <w:b/>
          <w:bCs/>
          <w:snapToGrid w:val="0"/>
          <w:sz w:val="20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 xml:space="preserve">„dostawę części zamiennych do samochodów marki </w:t>
      </w:r>
      <w:r>
        <w:rPr>
          <w:rFonts w:ascii="Tahoma" w:hAnsi="Tahoma" w:cs="Tahoma"/>
          <w:b/>
          <w:bCs/>
          <w:sz w:val="20"/>
          <w:szCs w:val="20"/>
        </w:rPr>
        <w:t xml:space="preserve"> VW </w:t>
      </w:r>
      <w:r>
        <w:rPr>
          <w:rFonts w:ascii="Tahoma" w:hAnsi="Tahoma" w:cs="Tahoma"/>
          <w:b/>
          <w:bCs/>
          <w:iCs/>
          <w:sz w:val="20"/>
          <w:szCs w:val="20"/>
        </w:rPr>
        <w:t>dla potrzeb Wydziału Transportu KWP w Gdańsku”</w:t>
      </w:r>
    </w:p>
    <w:p w:rsidR="00B52EAE" w:rsidRDefault="00B52EAE" w:rsidP="00B52EAE">
      <w:pPr>
        <w:tabs>
          <w:tab w:val="left" w:pos="708"/>
        </w:tabs>
        <w:rPr>
          <w:i/>
          <w:iCs/>
          <w:sz w:val="20"/>
        </w:rPr>
      </w:pP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  <w:r>
        <w:rPr>
          <w:sz w:val="20"/>
        </w:rPr>
        <w:t>1.</w:t>
      </w:r>
      <w:r>
        <w:rPr>
          <w:rFonts w:ascii="Tahoma" w:hAnsi="Tahoma" w:cs="Tahoma"/>
          <w:sz w:val="20"/>
        </w:rPr>
        <w:t xml:space="preserve"> Oferujemy wykonanie wyżej wymienionego przedmiotu zamówienia za cenę:</w:t>
      </w: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4a.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4b.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4c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4d.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4e.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4f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4g.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4h.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4i.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4j.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4k.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4l.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4m .................................................................................................................................zł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Razem wartość zamówienia .......................................... 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+15% na drobne części nieujęte w głównym wykazie asortymentowym z zastosowaniem stałej marży zaoferowanej przez Wykonawcę w wysokości ……………..…..%.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RAZEM WARTOŚĆ ZAMÓWIENIA………………………………………………….………ZŁ BRUTTO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(zał. nr 4a-4m +15% na drobne części nieujęte w głównym wykazie asortymentowym)</w:t>
      </w: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b/>
          <w:sz w:val="20"/>
        </w:rPr>
      </w:pP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b/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UWAGA: W PRZYPADKU GDY WYKONAWCA NIE PODA % WYSOKOŚCI MARŻY ZAMAWIAJĄCY </w:t>
      </w: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PRZYJMIE 0%.</w:t>
      </w: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autoSpaceDE w:val="0"/>
        <w:autoSpaceDN w:val="0"/>
        <w:adjustRightInd w:val="0"/>
        <w:spacing w:line="276" w:lineRule="auto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Wykonawca w złożonej ofercie oferuje </w:t>
      </w:r>
      <w:r>
        <w:rPr>
          <w:rFonts w:ascii="Tahoma" w:eastAsia="Calibri" w:hAnsi="Tahoma" w:cs="Tahoma"/>
          <w:b/>
          <w:bCs/>
          <w:i/>
          <w:sz w:val="20"/>
          <w:szCs w:val="20"/>
          <w:lang w:eastAsia="en-US"/>
        </w:rPr>
        <w:t xml:space="preserve">(podać ilość) </w:t>
      </w: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>:</w:t>
      </w:r>
    </w:p>
    <w:p w:rsidR="00B52EAE" w:rsidRDefault="00B52EAE" w:rsidP="00B52EAE">
      <w:pPr>
        <w:tabs>
          <w:tab w:val="left" w:pos="708"/>
        </w:tabs>
        <w:autoSpaceDE w:val="0"/>
        <w:autoSpaceDN w:val="0"/>
        <w:adjustRightInd w:val="0"/>
        <w:spacing w:line="276" w:lineRule="auto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:rsidR="00B52EAE" w:rsidRDefault="00B52EAE" w:rsidP="00B52EAE">
      <w:pPr>
        <w:tabs>
          <w:tab w:val="left" w:pos="708"/>
        </w:tabs>
        <w:autoSpaceDE w:val="0"/>
        <w:autoSpaceDN w:val="0"/>
        <w:adjustRightInd w:val="0"/>
        <w:spacing w:line="276" w:lineRule="auto"/>
        <w:ind w:left="284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………….… szt. poz. asortymentowych producentów punktowanych</w:t>
      </w:r>
    </w:p>
    <w:p w:rsidR="00B52EAE" w:rsidRDefault="00B52EAE" w:rsidP="00B52EAE">
      <w:pPr>
        <w:tabs>
          <w:tab w:val="left" w:pos="708"/>
        </w:tabs>
        <w:autoSpaceDE w:val="0"/>
        <w:autoSpaceDN w:val="0"/>
        <w:adjustRightInd w:val="0"/>
        <w:spacing w:line="276" w:lineRule="auto"/>
        <w:ind w:left="284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B52EAE" w:rsidRDefault="00B52EAE" w:rsidP="00B52EAE">
      <w:pPr>
        <w:tabs>
          <w:tab w:val="left" w:pos="708"/>
        </w:tabs>
        <w:autoSpaceDE w:val="0"/>
        <w:autoSpaceDN w:val="0"/>
        <w:adjustRightInd w:val="0"/>
        <w:spacing w:line="276" w:lineRule="auto"/>
        <w:ind w:left="284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….............. szt. poz. asortymentowych producentów zamiennych.</w:t>
      </w: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Podajemy nr faxu/adres email........................................................................................................  </w:t>
      </w: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bCs/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.........................................................................................................................................................</w:t>
      </w: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do porozumień Zamawiający – Wykonawca .</w:t>
      </w: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b/>
          <w:sz w:val="20"/>
        </w:rPr>
        <w:t xml:space="preserve"> Wykonawca  jest/ nie jest</w:t>
      </w:r>
      <w:r>
        <w:rPr>
          <w:sz w:val="22"/>
          <w:szCs w:val="22"/>
          <w:lang w:eastAsia="ar-SA"/>
        </w:rPr>
        <w:t>*</w:t>
      </w:r>
      <w:r>
        <w:rPr>
          <w:rFonts w:ascii="Tahoma" w:hAnsi="Tahoma" w:cs="Tahoma"/>
          <w:b/>
          <w:sz w:val="20"/>
        </w:rPr>
        <w:t xml:space="preserve">  małym i średnim przedsiębiorstwem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* niepotrzebne skreślić</w:t>
      </w:r>
    </w:p>
    <w:p w:rsidR="00B52EAE" w:rsidRDefault="00B52EAE" w:rsidP="00B52EAE">
      <w:pPr>
        <w:tabs>
          <w:tab w:val="left" w:pos="708"/>
        </w:tabs>
        <w:ind w:right="-659"/>
        <w:rPr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Oświadczamy, że zapoznaliśmy się ze  SPECYFIKACJĄ ISTOTNYCH WARUNKÓW ZAMÓWIENIA  i nie </w:t>
      </w: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wnosimy do niej  zastrzeżeń,  zdobyliśmy również konieczne informacje do przygotowania oferty.</w:t>
      </w: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4.Oświadczamy, że zapoznaliśmy się ze  SPECYFIKACJĄ ISTOTNYCH WARUNKÓW ZAMÓWIENIA </w:t>
      </w:r>
      <w:r>
        <w:rPr>
          <w:rFonts w:ascii="Tahoma" w:hAnsi="Tahoma" w:cs="Tahoma"/>
          <w:b/>
          <w:sz w:val="20"/>
        </w:rPr>
        <w:t>(w tym z klauzulą informacyjną – RODO zawartą w SIWZ</w:t>
      </w:r>
      <w:r>
        <w:rPr>
          <w:rFonts w:ascii="Tahoma" w:hAnsi="Tahoma" w:cs="Tahoma"/>
          <w:sz w:val="20"/>
        </w:rPr>
        <w:t>)  i nie wnosimy do niej  zastrzeżeń,  zdobyliśmy również konieczne informacje do przygotowania oferty.</w:t>
      </w: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numPr>
          <w:ilvl w:val="0"/>
          <w:numId w:val="3"/>
        </w:numPr>
        <w:suppressAutoHyphens/>
        <w:ind w:left="0" w:right="-659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Przedmiot zamówienia publicznego zamierzamy wykonać:</w:t>
      </w:r>
    </w:p>
    <w:p w:rsidR="00B52EAE" w:rsidRDefault="00B52EAE" w:rsidP="00B52EAE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</w:p>
    <w:p w:rsidR="00B52EAE" w:rsidRDefault="00B52EAE" w:rsidP="00B52EAE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a) własnymi siłami*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left="283" w:right="-65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b)przy pomocy podwykonawców*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rPr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left="283" w:right="-65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którzy wykonają zakres zamówienia </w:t>
      </w:r>
      <w:proofErr w:type="spellStart"/>
      <w:r>
        <w:rPr>
          <w:sz w:val="22"/>
          <w:szCs w:val="22"/>
          <w:lang w:eastAsia="ar-SA"/>
        </w:rPr>
        <w:t>jn</w:t>
      </w:r>
      <w:proofErr w:type="spellEnd"/>
      <w:r>
        <w:rPr>
          <w:sz w:val="22"/>
          <w:szCs w:val="22"/>
          <w:lang w:eastAsia="ar-SA"/>
        </w:rPr>
        <w:t xml:space="preserve">.:  ............................................................................................................................................................ 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52EAE" w:rsidRDefault="00B52EAE" w:rsidP="00B52EAE">
      <w:pPr>
        <w:tabs>
          <w:tab w:val="left" w:pos="708"/>
        </w:tabs>
        <w:suppressAutoHyphens/>
        <w:ind w:left="283" w:right="-65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* niepotrzebne skreślić</w:t>
      </w:r>
    </w:p>
    <w:p w:rsidR="00B52EAE" w:rsidRDefault="00B52EAE" w:rsidP="00B52EAE">
      <w:pPr>
        <w:tabs>
          <w:tab w:val="left" w:pos="708"/>
        </w:tabs>
        <w:suppressAutoHyphens/>
        <w:ind w:right="-659"/>
        <w:jc w:val="both"/>
        <w:rPr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right="-65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przypadku braku skreślenia powyżej  Zamawiający uzna, że Wykonawca wykona zamówienie własnymi siłami.</w:t>
      </w:r>
      <w:r>
        <w:rPr>
          <w:sz w:val="22"/>
          <w:szCs w:val="22"/>
          <w:lang w:eastAsia="ar-SA"/>
        </w:rPr>
        <w:tab/>
      </w:r>
    </w:p>
    <w:p w:rsidR="00B52EAE" w:rsidRDefault="00B52EAE" w:rsidP="00B52EAE">
      <w:pPr>
        <w:tabs>
          <w:tab w:val="left" w:pos="708"/>
        </w:tabs>
        <w:suppressAutoHyphens/>
        <w:ind w:right="-659"/>
        <w:jc w:val="both"/>
        <w:rPr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right="-659"/>
        <w:jc w:val="both"/>
        <w:rPr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48"/>
        </w:rPr>
      </w:pPr>
      <w:r>
        <w:rPr>
          <w:rFonts w:ascii="Arial" w:hAnsi="Arial" w:cs="Arial"/>
          <w:sz w:val="20"/>
          <w:szCs w:val="48"/>
        </w:rPr>
        <w:lastRenderedPageBreak/>
        <w:t>6. Zgodnie z art. 36 b ust 1 U-</w:t>
      </w:r>
      <w:proofErr w:type="spellStart"/>
      <w:r>
        <w:rPr>
          <w:rFonts w:ascii="Arial" w:hAnsi="Arial" w:cs="Arial"/>
          <w:sz w:val="20"/>
          <w:szCs w:val="48"/>
        </w:rPr>
        <w:t>Pzp</w:t>
      </w:r>
      <w:proofErr w:type="spellEnd"/>
      <w:r>
        <w:rPr>
          <w:rFonts w:ascii="Arial" w:hAnsi="Arial" w:cs="Arial"/>
          <w:sz w:val="20"/>
          <w:szCs w:val="48"/>
        </w:rPr>
        <w:t xml:space="preserve">: </w:t>
      </w:r>
    </w:p>
    <w:p w:rsidR="00B52EAE" w:rsidRDefault="00B52EAE" w:rsidP="00B52EA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48"/>
        </w:rPr>
        <w:t xml:space="preserve">   1. Zamawiający żąda wskazania przez wykonawcę części zamówienia, których wykonanie zamierza powierzyć podwykonawcom, i podania przez wykonawcę firm podwykonawców.</w:t>
      </w:r>
    </w:p>
    <w:p w:rsidR="00B52EAE" w:rsidRDefault="00B52EAE" w:rsidP="00B52EA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48"/>
        </w:rPr>
      </w:pPr>
      <w:r>
        <w:rPr>
          <w:rFonts w:ascii="Arial" w:hAnsi="Arial" w:cs="Arial"/>
          <w:sz w:val="20"/>
          <w:szCs w:val="48"/>
        </w:rPr>
        <w:t xml:space="preserve">   1a. W przypadku zamówień na roboty budowlane lub usługi,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 takie roboty budowlane lub usługi. Wykonawca zawiadamia zamawiającego o 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:rsidR="00B52EAE" w:rsidRDefault="00B52EAE" w:rsidP="00B52EA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48"/>
        </w:rPr>
      </w:pPr>
      <w:r>
        <w:rPr>
          <w:rFonts w:ascii="Arial" w:hAnsi="Arial" w:cs="Arial"/>
          <w:sz w:val="20"/>
          <w:szCs w:val="48"/>
        </w:rPr>
        <w:t>1b. Zamawiający może żądać informacji, o których mowa w ust. 1a, w przypadku zamówień na dostawy, usługi inne niż dotyczące usług, które mają być wykonane w miejscu podlegającym bezpośredniemu nadzorowi zamawiającego, lub zamówień od dostawców uczestniczących w realizacji zamówienia na roboty budowlane lub usługi.</w:t>
      </w: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7. Oświadczamy, że uważamy się za związanych Ofertą  na czas wskazany w SPECYFIKACJI ISTOTNYCH </w:t>
      </w:r>
    </w:p>
    <w:p w:rsidR="00B52EAE" w:rsidRDefault="00B52EAE" w:rsidP="00B52EAE">
      <w:pPr>
        <w:tabs>
          <w:tab w:val="left" w:pos="708"/>
        </w:tabs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WARUNKÓW ZAMÓWIENIA , tj. </w:t>
      </w:r>
      <w:r>
        <w:rPr>
          <w:rFonts w:ascii="Tahoma" w:hAnsi="Tahoma" w:cs="Tahoma"/>
          <w:b/>
          <w:sz w:val="20"/>
        </w:rPr>
        <w:t>60 dni</w:t>
      </w:r>
      <w:r>
        <w:rPr>
          <w:rFonts w:ascii="Tahoma" w:hAnsi="Tahoma" w:cs="Tahoma"/>
          <w:sz w:val="20"/>
        </w:rPr>
        <w:t xml:space="preserve"> od ostatniego dnia do składania ofert.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8. Oświadczamy, że zapoznaliśmy się z</w:t>
      </w:r>
      <w:r>
        <w:rPr>
          <w:rFonts w:ascii="Tahoma" w:hAnsi="Tahoma" w:cs="Tahoma"/>
          <w:b/>
          <w:sz w:val="20"/>
        </w:rPr>
        <w:t xml:space="preserve"> warunkami umowy </w:t>
      </w:r>
      <w:r>
        <w:rPr>
          <w:rFonts w:ascii="Tahoma" w:hAnsi="Tahoma" w:cs="Tahoma"/>
          <w:sz w:val="20"/>
        </w:rPr>
        <w:t xml:space="preserve">w niniejszej Specyfikacji  i przyjmujemy je 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bez zastrzeżeń 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9. Zobowiązujemy się, w przypadku przyznania nam zamówienia, do podpisania umowy w dniu wyznaczonym przez Zamawiającego zgodnie z przepisami </w:t>
      </w:r>
      <w:proofErr w:type="spellStart"/>
      <w:r>
        <w:rPr>
          <w:rFonts w:ascii="Tahoma" w:hAnsi="Tahoma" w:cs="Tahoma"/>
          <w:sz w:val="20"/>
        </w:rPr>
        <w:t>uPzp</w:t>
      </w:r>
      <w:proofErr w:type="spellEnd"/>
      <w:r>
        <w:rPr>
          <w:rFonts w:ascii="Tahoma" w:hAnsi="Tahoma" w:cs="Tahoma"/>
          <w:sz w:val="20"/>
        </w:rPr>
        <w:t>.</w:t>
      </w:r>
    </w:p>
    <w:p w:rsidR="00B52EAE" w:rsidRDefault="00B52EAE" w:rsidP="00B52EAE">
      <w:pPr>
        <w:tabs>
          <w:tab w:val="left" w:pos="708"/>
        </w:tabs>
        <w:suppressAutoHyphens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suppressAutoHyphens/>
        <w:jc w:val="both"/>
        <w:rPr>
          <w:rFonts w:ascii="Tahoma" w:eastAsia="Lucida Sans Unicode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</w:rPr>
        <w:t xml:space="preserve">10. </w:t>
      </w:r>
      <w:r>
        <w:rPr>
          <w:rFonts w:ascii="Tahoma" w:hAnsi="Tahoma" w:cs="Tahoma"/>
          <w:sz w:val="20"/>
          <w:szCs w:val="20"/>
        </w:rPr>
        <w:t>Zobowiązujemy się do wykonania przedmiotu zamówienia w terminie:  12</w:t>
      </w:r>
      <w:r>
        <w:rPr>
          <w:rFonts w:ascii="Tahoma" w:eastAsia="Lucida Sans Unicode" w:hAnsi="Tahoma" w:cs="Tahoma"/>
          <w:sz w:val="20"/>
          <w:szCs w:val="20"/>
          <w:lang w:eastAsia="zh-CN"/>
        </w:rPr>
        <w:t xml:space="preserve"> m-</w:t>
      </w:r>
      <w:proofErr w:type="spellStart"/>
      <w:r>
        <w:rPr>
          <w:rFonts w:ascii="Tahoma" w:eastAsia="Lucida Sans Unicode" w:hAnsi="Tahoma" w:cs="Tahoma"/>
          <w:sz w:val="20"/>
          <w:szCs w:val="20"/>
          <w:lang w:eastAsia="zh-CN"/>
        </w:rPr>
        <w:t>cy</w:t>
      </w:r>
      <w:proofErr w:type="spellEnd"/>
      <w:r>
        <w:rPr>
          <w:rFonts w:ascii="Tahoma" w:eastAsia="Lucida Sans Unicode" w:hAnsi="Tahoma" w:cs="Tahoma"/>
          <w:sz w:val="20"/>
          <w:szCs w:val="20"/>
          <w:lang w:eastAsia="zh-CN"/>
        </w:rPr>
        <w:t xml:space="preserve"> od dnia podpisania umowy.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11. Upoważniamy Zamawiającego / bądź uprawnionych przedstawicieli / do przeprowadzenia wszelkich 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badań mających na celu sprawdzenie zaświadczeń , dokumentów i przedłożonych informacji oraz do 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wyjaśnienia finansowych i technicznych aspektów naszej oferty.</w:t>
      </w:r>
    </w:p>
    <w:p w:rsidR="00B52EAE" w:rsidRDefault="00B52EAE" w:rsidP="00B52EAE">
      <w:pPr>
        <w:tabs>
          <w:tab w:val="left" w:pos="708"/>
        </w:tabs>
        <w:ind w:right="-517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numPr>
          <w:ilvl w:val="0"/>
          <w:numId w:val="4"/>
        </w:numPr>
        <w:tabs>
          <w:tab w:val="left" w:pos="708"/>
        </w:tabs>
        <w:ind w:left="426" w:right="-517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Oświadczamy, iż wszystkie informacje zamieszczone w ofercie są prawdziwe.</w:t>
      </w:r>
    </w:p>
    <w:p w:rsidR="00B52EAE" w:rsidRDefault="00B52EAE" w:rsidP="00B52EAE">
      <w:pPr>
        <w:tabs>
          <w:tab w:val="left" w:pos="708"/>
        </w:tabs>
        <w:ind w:left="360" w:right="-517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numPr>
          <w:ilvl w:val="0"/>
          <w:numId w:val="4"/>
        </w:numPr>
        <w:tabs>
          <w:tab w:val="left" w:pos="708"/>
        </w:tabs>
        <w:ind w:left="426" w:right="-517" w:hanging="426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Oświadczam/my , że nie podlegam/y  wykluczeniu na podstawie art. 24 ust. 1i </w:t>
      </w:r>
      <w:r>
        <w:rPr>
          <w:rFonts w:ascii="Cambria" w:hAnsi="Cambria" w:cs="Cambria"/>
          <w:b/>
          <w:sz w:val="20"/>
          <w:szCs w:val="20"/>
        </w:rPr>
        <w:t>24 ust. 5 pkt 1, 5 i 6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 i 25a ust. 1 U-</w:t>
      </w:r>
      <w:proofErr w:type="spellStart"/>
      <w:r>
        <w:rPr>
          <w:rFonts w:ascii="Tahoma" w:hAnsi="Tahoma" w:cs="Tahoma"/>
          <w:b/>
          <w:sz w:val="20"/>
        </w:rPr>
        <w:t>Pzp</w:t>
      </w:r>
      <w:proofErr w:type="spellEnd"/>
      <w:r>
        <w:rPr>
          <w:rFonts w:ascii="Tahoma" w:hAnsi="Tahoma" w:cs="Tahoma"/>
          <w:b/>
          <w:sz w:val="20"/>
        </w:rPr>
        <w:t xml:space="preserve">  oraz  oświadczam/my że nie podlegam/y wykluczeniu oraz spełniam/y warunki udziału w postępowaniu.</w:t>
      </w:r>
    </w:p>
    <w:p w:rsidR="00B52EAE" w:rsidRDefault="00B52EAE" w:rsidP="00B52EAE">
      <w:pPr>
        <w:tabs>
          <w:tab w:val="left" w:pos="708"/>
        </w:tabs>
        <w:suppressAutoHyphens/>
        <w:ind w:right="-517"/>
        <w:jc w:val="both"/>
        <w:rPr>
          <w:rFonts w:ascii="Tahoma" w:hAnsi="Tahoma" w:cs="Tahoma"/>
          <w:sz w:val="20"/>
        </w:rPr>
      </w:pPr>
    </w:p>
    <w:p w:rsidR="00B52EAE" w:rsidRDefault="00B52EAE" w:rsidP="00B52EAE">
      <w:pPr>
        <w:numPr>
          <w:ilvl w:val="0"/>
          <w:numId w:val="4"/>
        </w:numPr>
        <w:tabs>
          <w:tab w:val="left" w:pos="708"/>
        </w:tabs>
        <w:suppressAutoHyphens/>
        <w:ind w:left="426" w:right="-517" w:hanging="426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Informacje potrzebne do przeprowadzenia aukcji elektronicznej*:</w:t>
      </w:r>
    </w:p>
    <w:p w:rsidR="00B52EAE" w:rsidRDefault="00B52EAE" w:rsidP="00B52EAE">
      <w:pPr>
        <w:tabs>
          <w:tab w:val="left" w:pos="708"/>
        </w:tabs>
        <w:suppressAutoHyphens/>
        <w:ind w:right="-517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adres e-mail Wykonawcy, na który ma zostać przesłane zaproszenie do wzięcia udziału w aukcji elektronicznej:</w:t>
      </w:r>
    </w:p>
    <w:p w:rsidR="00B52EAE" w:rsidRDefault="00B52EAE" w:rsidP="00B52EAE">
      <w:pPr>
        <w:tabs>
          <w:tab w:val="left" w:pos="708"/>
        </w:tabs>
        <w:suppressAutoHyphens/>
        <w:ind w:left="360" w:right="-517"/>
        <w:jc w:val="both"/>
        <w:rPr>
          <w:b/>
          <w:bCs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right="-517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……………………………………………………………………………………………..……………</w:t>
      </w:r>
    </w:p>
    <w:p w:rsidR="00B52EAE" w:rsidRDefault="00B52EAE" w:rsidP="00B52EAE">
      <w:pPr>
        <w:tabs>
          <w:tab w:val="left" w:pos="708"/>
        </w:tabs>
        <w:suppressAutoHyphens/>
        <w:ind w:left="360" w:right="-517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Imię/imiona i Nazwisko osoby upoważnionej do składania postąpień w aukcji elektronicznej w imieniu Wykonawcy: </w:t>
      </w:r>
    </w:p>
    <w:p w:rsidR="00B52EAE" w:rsidRDefault="00B52EAE" w:rsidP="00B52EAE">
      <w:pPr>
        <w:tabs>
          <w:tab w:val="left" w:pos="708"/>
        </w:tabs>
        <w:suppressAutoHyphens/>
        <w:ind w:left="360" w:right="-517"/>
        <w:jc w:val="both"/>
        <w:rPr>
          <w:b/>
          <w:bCs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left="360" w:right="-517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B52EAE" w:rsidRDefault="00B52EAE" w:rsidP="00B52EAE">
      <w:pPr>
        <w:tabs>
          <w:tab w:val="left" w:pos="708"/>
        </w:tabs>
        <w:suppressAutoHyphens/>
        <w:ind w:left="360" w:right="-517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*Dane wymagane przez https://aukcje.uzp.gov.pl                      </w:t>
      </w: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suppressAutoHyphens/>
        <w:spacing w:before="60" w:after="60"/>
        <w:ind w:left="6372" w:firstLine="708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lastRenderedPageBreak/>
        <w:t>Załącznik nr 2</w:t>
      </w:r>
    </w:p>
    <w:p w:rsidR="00B52EAE" w:rsidRDefault="00B52EAE" w:rsidP="00B52EAE">
      <w:pPr>
        <w:tabs>
          <w:tab w:val="left" w:pos="708"/>
        </w:tabs>
        <w:suppressAutoHyphens/>
        <w:spacing w:before="60" w:after="60"/>
        <w:jc w:val="both"/>
        <w:rPr>
          <w:rFonts w:eastAsia="Arial"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spacing w:before="60" w:after="60"/>
        <w:jc w:val="both"/>
        <w:rPr>
          <w:rFonts w:eastAsia="Arial"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Ponadto Wykonawca  oświadcza ,że :</w:t>
      </w:r>
    </w:p>
    <w:p w:rsidR="00B52EAE" w:rsidRDefault="00B52EAE" w:rsidP="00B52EAE">
      <w:pPr>
        <w:numPr>
          <w:ilvl w:val="0"/>
          <w:numId w:val="5"/>
        </w:numPr>
        <w:tabs>
          <w:tab w:val="left" w:pos="708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Nie należy do grupy kapitałowej</w:t>
      </w:r>
    </w:p>
    <w:p w:rsidR="00B52EAE" w:rsidRDefault="00B52EAE" w:rsidP="00B52EAE">
      <w:pPr>
        <w:numPr>
          <w:ilvl w:val="0"/>
          <w:numId w:val="5"/>
        </w:numPr>
        <w:tabs>
          <w:tab w:val="left" w:pos="708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Nie  należy do żadnej grupy kapitałowej</w:t>
      </w:r>
    </w:p>
    <w:p w:rsidR="00B52EAE" w:rsidRDefault="00B52EAE" w:rsidP="00B52EAE">
      <w:pPr>
        <w:numPr>
          <w:ilvl w:val="0"/>
          <w:numId w:val="5"/>
        </w:numPr>
        <w:tabs>
          <w:tab w:val="left" w:pos="708"/>
        </w:tabs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Należy do grupy kapitałowej</w:t>
      </w:r>
    </w:p>
    <w:p w:rsidR="00B52EAE" w:rsidRDefault="00B52EAE" w:rsidP="00B52EAE">
      <w:pPr>
        <w:tabs>
          <w:tab w:val="left" w:pos="708"/>
        </w:tabs>
        <w:ind w:left="720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Podmioty wchodzące w skład grupy kapitałowej:</w:t>
      </w:r>
    </w:p>
    <w:p w:rsidR="00B52EAE" w:rsidRDefault="00B52EAE" w:rsidP="00B52EAE">
      <w:pPr>
        <w:tabs>
          <w:tab w:val="left" w:pos="708"/>
        </w:tabs>
        <w:ind w:left="720"/>
        <w:rPr>
          <w:rFonts w:eastAsia="Calibri"/>
          <w:b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…………………………………………………………………</w:t>
      </w:r>
    </w:p>
    <w:p w:rsidR="00B52EAE" w:rsidRDefault="00B52EAE" w:rsidP="00B52EAE">
      <w:pPr>
        <w:tabs>
          <w:tab w:val="left" w:pos="708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…………………………………………………………………</w:t>
      </w:r>
    </w:p>
    <w:p w:rsidR="00B52EAE" w:rsidRDefault="00B52EAE" w:rsidP="00B52EAE">
      <w:pPr>
        <w:tabs>
          <w:tab w:val="left" w:pos="708"/>
        </w:tabs>
        <w:suppressAutoHyphens/>
        <w:spacing w:after="200" w:line="276" w:lineRule="auto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…………………………………………………………………</w:t>
      </w:r>
    </w:p>
    <w:p w:rsidR="00B52EAE" w:rsidRDefault="00B52EAE" w:rsidP="00B52EAE">
      <w:pPr>
        <w:tabs>
          <w:tab w:val="left" w:pos="708"/>
        </w:tabs>
        <w:suppressAutoHyphens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…………………………………………………………………</w:t>
      </w:r>
    </w:p>
    <w:p w:rsidR="00B52EAE" w:rsidRDefault="00B52EAE" w:rsidP="00B52EAE">
      <w:pPr>
        <w:tabs>
          <w:tab w:val="left" w:pos="708"/>
        </w:tabs>
        <w:suppressAutoHyphens/>
        <w:ind w:left="3420"/>
        <w:rPr>
          <w:rFonts w:eastAsia="Calibri"/>
          <w:b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ind w:left="-142" w:firstLine="142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/Należy wypełnić i niepotrzebne skreślić/</w:t>
      </w:r>
    </w:p>
    <w:p w:rsidR="00B52EAE" w:rsidRDefault="00B52EAE" w:rsidP="00B52EAE">
      <w:pPr>
        <w:tabs>
          <w:tab w:val="left" w:pos="708"/>
        </w:tabs>
        <w:suppressAutoHyphens/>
        <w:spacing w:before="60" w:after="60"/>
        <w:jc w:val="both"/>
        <w:rPr>
          <w:rFonts w:eastAsia="Arial"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ind w:right="-517"/>
        <w:jc w:val="both"/>
        <w:rPr>
          <w:bCs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52EAE" w:rsidRDefault="00B52EAE" w:rsidP="00B52EAE">
      <w:pPr>
        <w:widowControl w:val="0"/>
        <w:tabs>
          <w:tab w:val="left" w:pos="708"/>
        </w:tabs>
        <w:suppressAutoHyphens/>
        <w:jc w:val="both"/>
        <w:rPr>
          <w:rFonts w:ascii="TimesNewRoman" w:hAnsi="TimesNewRoman" w:cs="TimesNewRoman"/>
          <w:b/>
          <w:sz w:val="20"/>
          <w:szCs w:val="20"/>
          <w:lang w:eastAsia="ar-SA"/>
        </w:rPr>
      </w:pPr>
      <w:r>
        <w:rPr>
          <w:rFonts w:ascii="TimesNewRoman" w:hAnsi="TimesNewRoman" w:cs="TimesNewRoman"/>
          <w:b/>
          <w:sz w:val="20"/>
          <w:szCs w:val="20"/>
          <w:lang w:eastAsia="ar-SA"/>
        </w:rPr>
        <w:t>W przypadku złożenia ofert z tej samej grupy kapitałowej należy załączyć 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Wykonawca składa to oświadczenie w terminie 3 dni od zamieszczenia na stronie internetowej informacji o której mowa w art.86 ust. 5.</w:t>
      </w:r>
    </w:p>
    <w:p w:rsidR="00B52EAE" w:rsidRDefault="00B52EAE" w:rsidP="00B52EAE">
      <w:pPr>
        <w:tabs>
          <w:tab w:val="left" w:pos="708"/>
        </w:tabs>
        <w:suppressAutoHyphens/>
        <w:spacing w:after="200" w:line="276" w:lineRule="auto"/>
        <w:ind w:left="-142" w:firstLine="142"/>
        <w:rPr>
          <w:rFonts w:eastAsia="Calibri"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B52EAE" w:rsidRDefault="00B52EAE" w:rsidP="00B52EAE">
      <w:pPr>
        <w:tabs>
          <w:tab w:val="left" w:pos="708"/>
        </w:tabs>
        <w:ind w:left="6372" w:firstLine="708"/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ind w:left="6372" w:firstLine="708"/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ind w:left="6372" w:firstLine="708"/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ind w:left="6372" w:firstLine="708"/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ind w:left="6372" w:firstLine="708"/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ind w:left="6372" w:firstLine="708"/>
        <w:rPr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4a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 xml:space="preserve">Volkswagen Passat 1,9 </w:t>
      </w:r>
      <w:proofErr w:type="spellStart"/>
      <w:r>
        <w:rPr>
          <w:b/>
          <w:bCs/>
          <w:sz w:val="18"/>
          <w:lang w:val="de-DE"/>
        </w:rPr>
        <w:t>Tdi</w:t>
      </w:r>
      <w:proofErr w:type="spellEnd"/>
      <w:r>
        <w:rPr>
          <w:b/>
          <w:bCs/>
          <w:sz w:val="18"/>
          <w:lang w:val="de-DE"/>
        </w:rPr>
        <w:t xml:space="preserve"> 2003 </w:t>
      </w:r>
      <w:proofErr w:type="spellStart"/>
      <w:r>
        <w:rPr>
          <w:b/>
          <w:bCs/>
          <w:sz w:val="18"/>
          <w:lang w:val="de-DE"/>
        </w:rPr>
        <w:t>rok</w:t>
      </w:r>
      <w:proofErr w:type="spellEnd"/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 WVWZZZ3BZ3P335709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b/>
          <w:bCs/>
          <w:sz w:val="18"/>
        </w:rPr>
        <w:t>nr silnika  AWX338610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paliwa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Purflux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>, Bosch,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Ferodo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Breck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val="de-DE" w:eastAsia="en-US"/>
              </w:rPr>
            </w:pPr>
            <w:r>
              <w:rPr>
                <w:sz w:val="18"/>
                <w:lang w:eastAsia="en-US"/>
              </w:rPr>
              <w:t>Linka h-ca str.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>,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Linka h-ca str.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Ngk</w:t>
            </w:r>
            <w:proofErr w:type="spellEnd"/>
            <w:r>
              <w:rPr>
                <w:sz w:val="14"/>
                <w:lang w:val="de-DE" w:eastAsia="en-US"/>
              </w:rPr>
              <w:t xml:space="preserve">, Bosch, </w:t>
            </w:r>
            <w:proofErr w:type="spellStart"/>
            <w:r>
              <w:rPr>
                <w:sz w:val="14"/>
                <w:lang w:val="de-DE" w:eastAsia="en-US"/>
              </w:rPr>
              <w:t>Beru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Monroe, Sachs, </w:t>
            </w:r>
            <w:proofErr w:type="spellStart"/>
            <w:r>
              <w:rPr>
                <w:sz w:val="14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Monroe, Sachs, </w:t>
            </w:r>
            <w:proofErr w:type="spellStart"/>
            <w:r>
              <w:rPr>
                <w:sz w:val="14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Poduszka górna z łożyskiem amortyzatora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Sachs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Snr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Guma dr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Meyle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Ruville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Fag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>, Fag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na dole z tyłu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 </w:t>
            </w: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na górze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na dole zewnętrzna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 </w:t>
            </w: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na dole wewnętrzna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sprzęgła z kołem zamachowym dwumasowym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wielorowkowy alternatora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Rolka napinacza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>, 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Napinacz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>, 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Pióro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1-29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4b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 xml:space="preserve">Volkswagen Passat 2,0  2008 </w:t>
      </w:r>
      <w:proofErr w:type="spellStart"/>
      <w:r>
        <w:rPr>
          <w:b/>
          <w:bCs/>
          <w:sz w:val="18"/>
          <w:lang w:val="de-DE"/>
        </w:rPr>
        <w:t>rok</w:t>
      </w:r>
      <w:proofErr w:type="spellEnd"/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 WVWZZZ3CZ8P094495</w:t>
      </w:r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b/>
          <w:bCs/>
          <w:sz w:val="18"/>
        </w:rPr>
        <w:t>kod silnika  BWA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zapłonowa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Cewka zapłonowa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NGK, </w:t>
            </w:r>
            <w:proofErr w:type="spellStart"/>
            <w:r>
              <w:rPr>
                <w:sz w:val="16"/>
                <w:lang w:eastAsia="en-US"/>
              </w:rPr>
              <w:t>Hella</w:t>
            </w:r>
            <w:proofErr w:type="spellEnd"/>
            <w:r>
              <w:rPr>
                <w:sz w:val="16"/>
                <w:lang w:eastAsia="en-US"/>
              </w:rPr>
              <w:t>, Beru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Monroe, Sachs, </w:t>
            </w:r>
            <w:proofErr w:type="spellStart"/>
            <w:r>
              <w:rPr>
                <w:sz w:val="14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Monroe, Sachs, </w:t>
            </w:r>
            <w:proofErr w:type="spellStart"/>
            <w:r>
              <w:rPr>
                <w:sz w:val="14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Odbój amortyzatora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Lemforder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Sasic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Odbój amortyzatora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>, Fag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 xml:space="preserve">Snr, </w:t>
            </w:r>
            <w:proofErr w:type="spellStart"/>
            <w:r>
              <w:rPr>
                <w:sz w:val="16"/>
                <w:lang w:val="en-US" w:eastAsia="en-US"/>
              </w:rPr>
              <w:t>Skf</w:t>
            </w:r>
            <w:proofErr w:type="spellEnd"/>
            <w:r>
              <w:rPr>
                <w:sz w:val="16"/>
                <w:lang w:val="en-US" w:eastAsia="en-US"/>
              </w:rPr>
              <w:t>, Fag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Tuleja przedniego wahacza tylna dolna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 </w:t>
            </w: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Tuleja wahacza przedniego przed dolna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proofErr w:type="spellStart"/>
            <w:r>
              <w:rPr>
                <w:sz w:val="16"/>
                <w:szCs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Febi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>,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Moog,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Moog,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dolnego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dolnego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Dr kierowniczy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>,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 str.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 str.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Poduszka silnika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6"/>
                <w:lang w:eastAsia="en-US"/>
              </w:rPr>
              <w:t>3C0199867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Sprzęgło</w:t>
            </w:r>
          </w:p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>06F141015C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      Luk, Sachs 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sprzęgła</w:t>
            </w:r>
          </w:p>
          <w:p w:rsidR="00B52EAE" w:rsidRDefault="00B52EAE">
            <w:pPr>
              <w:spacing w:line="256" w:lineRule="auto"/>
              <w:rPr>
                <w:sz w:val="18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0A5141671F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Luk, </w:t>
            </w: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Koło dwumasowe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6"/>
                <w:lang w:eastAsia="en-US"/>
              </w:rPr>
              <w:t>06F105266AC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Luk,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Przegub napędowy zew 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wielorowkowy alternatora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Napinacz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rozrządu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rolek paska rozrządu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Reflektor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Reflektor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Valeo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Sonda</w:t>
            </w:r>
            <w:proofErr w:type="spellEnd"/>
            <w:r>
              <w:rPr>
                <w:sz w:val="18"/>
                <w:lang w:val="de-DE" w:eastAsia="en-US"/>
              </w:rPr>
              <w:t xml:space="preserve"> </w:t>
            </w:r>
            <w:proofErr w:type="spellStart"/>
            <w:r>
              <w:rPr>
                <w:sz w:val="18"/>
                <w:lang w:val="de-DE" w:eastAsia="en-US"/>
              </w:rPr>
              <w:t>lambda</w:t>
            </w:r>
            <w:proofErr w:type="spellEnd"/>
            <w:r>
              <w:rPr>
                <w:sz w:val="18"/>
                <w:lang w:val="de-DE" w:eastAsia="en-US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</w:t>
            </w:r>
            <w:proofErr w:type="spellStart"/>
            <w:r>
              <w:rPr>
                <w:sz w:val="16"/>
                <w:lang w:val="de-DE" w:eastAsia="en-US"/>
              </w:rPr>
              <w:t>Denso</w:t>
            </w:r>
            <w:proofErr w:type="spellEnd"/>
            <w:r>
              <w:rPr>
                <w:sz w:val="16"/>
                <w:lang w:val="de-DE" w:eastAsia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Chłodnica wody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Nrf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 xml:space="preserve"> uszczelek silnika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Ajusa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Reinz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Chłodnica klimatyzacji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Nrf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Pióro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1-42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1-42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P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16"/>
          <w:szCs w:val="16"/>
        </w:rPr>
      </w:pPr>
      <w:r w:rsidRPr="00B52EAE">
        <w:rPr>
          <w:rFonts w:ascii="Tahoma" w:hAnsi="Tahoma" w:cs="Tahoma"/>
          <w:b/>
          <w:sz w:val="16"/>
          <w:szCs w:val="16"/>
        </w:rPr>
        <w:lastRenderedPageBreak/>
        <w:t>Załącznik nr 4c</w:t>
      </w:r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6"/>
          <w:szCs w:val="16"/>
        </w:rPr>
      </w:pPr>
      <w:r w:rsidRPr="00B52EAE">
        <w:rPr>
          <w:rFonts w:ascii="Tahoma" w:hAnsi="Tahoma" w:cs="Tahoma"/>
          <w:b/>
          <w:bCs/>
          <w:sz w:val="16"/>
          <w:szCs w:val="16"/>
        </w:rPr>
        <w:t xml:space="preserve">Wykaz  asortymentowy do samochodu marki  </w:t>
      </w:r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6"/>
          <w:szCs w:val="16"/>
          <w:lang w:val="de-DE"/>
        </w:rPr>
      </w:pPr>
      <w:r w:rsidRPr="00B52EAE">
        <w:rPr>
          <w:rFonts w:ascii="Tahoma" w:hAnsi="Tahoma" w:cs="Tahoma"/>
          <w:b/>
          <w:bCs/>
          <w:sz w:val="16"/>
          <w:szCs w:val="16"/>
          <w:lang w:val="de-DE"/>
        </w:rPr>
        <w:t xml:space="preserve">Volkswagen Passat 2,0 TSI 2009 </w:t>
      </w:r>
      <w:proofErr w:type="spellStart"/>
      <w:r w:rsidRPr="00B52EAE">
        <w:rPr>
          <w:rFonts w:ascii="Tahoma" w:hAnsi="Tahoma" w:cs="Tahoma"/>
          <w:b/>
          <w:bCs/>
          <w:sz w:val="16"/>
          <w:szCs w:val="16"/>
          <w:lang w:val="de-DE"/>
        </w:rPr>
        <w:t>rok</w:t>
      </w:r>
      <w:proofErr w:type="spellEnd"/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6"/>
          <w:szCs w:val="16"/>
        </w:rPr>
      </w:pPr>
      <w:r w:rsidRPr="00B52EAE">
        <w:rPr>
          <w:rFonts w:ascii="Tahoma" w:hAnsi="Tahoma" w:cs="Tahoma"/>
          <w:b/>
          <w:bCs/>
          <w:sz w:val="16"/>
          <w:szCs w:val="16"/>
        </w:rPr>
        <w:t>nr nadwozia  WVWZZZ3CZ9P068269</w:t>
      </w:r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6"/>
          <w:szCs w:val="16"/>
        </w:rPr>
      </w:pPr>
      <w:r w:rsidRPr="00B52EAE">
        <w:rPr>
          <w:rFonts w:ascii="Tahoma" w:hAnsi="Tahoma" w:cs="Tahoma"/>
          <w:b/>
          <w:bCs/>
          <w:sz w:val="16"/>
          <w:szCs w:val="16"/>
        </w:rPr>
        <w:t>nr silnika  CAWB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1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98"/>
        <w:gridCol w:w="1951"/>
        <w:gridCol w:w="1819"/>
        <w:gridCol w:w="732"/>
        <w:gridCol w:w="709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P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52EAE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Producent</w:t>
            </w:r>
          </w:p>
          <w:p w:rsidR="00B52EAE" w:rsidRP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52EAE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52EAE">
              <w:rPr>
                <w:bCs/>
                <w:sz w:val="16"/>
                <w:szCs w:val="16"/>
                <w:lang w:eastAsia="en-US"/>
              </w:rPr>
              <w:t xml:space="preserve">należy wpisać nazwę producenta równoważnego lub podkreślić nazwę jednego producenta </w:t>
            </w:r>
            <w:r w:rsidRPr="00B52EAE">
              <w:rPr>
                <w:bCs/>
                <w:sz w:val="16"/>
                <w:szCs w:val="16"/>
                <w:lang w:eastAsia="en-US"/>
              </w:rPr>
              <w:br/>
              <w:t xml:space="preserve">w kolumnie nr 3 </w:t>
            </w:r>
            <w:r w:rsidRPr="00B52EAE">
              <w:rPr>
                <w:bCs/>
                <w:sz w:val="16"/>
                <w:szCs w:val="16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Filtr oleju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06J115403C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Filtr powietrza </w:t>
            </w:r>
          </w:p>
          <w:p w:rsidR="00B52EAE" w:rsidRDefault="00B52EAE">
            <w:pPr>
              <w:spacing w:line="256" w:lineRule="auto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 xml:space="preserve">                       K0129620D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zawieszenia przód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zawieszenia przód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zapłonowa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Sprzęgło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/ tarcza, docisk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>, 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Koło zamachowe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Łożysko, hydr. sprzęgła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>Luk, Sachs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wielorowkowy alternatora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Napinacz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>, 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Pióro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1-16+ 15%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Uwaga:Należy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4d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 xml:space="preserve">Volkswagen Passat 3,2 </w:t>
      </w:r>
      <w:proofErr w:type="spellStart"/>
      <w:r>
        <w:rPr>
          <w:b/>
          <w:bCs/>
          <w:sz w:val="20"/>
          <w:szCs w:val="20"/>
          <w:lang w:val="de-DE"/>
        </w:rPr>
        <w:t>Benzyna</w:t>
      </w:r>
      <w:proofErr w:type="spellEnd"/>
      <w:r>
        <w:rPr>
          <w:b/>
          <w:bCs/>
          <w:sz w:val="20"/>
          <w:szCs w:val="20"/>
          <w:lang w:val="de-DE"/>
        </w:rPr>
        <w:t xml:space="preserve"> 2008 </w:t>
      </w:r>
      <w:proofErr w:type="spellStart"/>
      <w:r>
        <w:rPr>
          <w:b/>
          <w:bCs/>
          <w:sz w:val="20"/>
          <w:szCs w:val="20"/>
          <w:lang w:val="de-DE"/>
        </w:rPr>
        <w:t>rok</w:t>
      </w:r>
      <w:proofErr w:type="spellEnd"/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 nadwozia  WVWZZZ3CZ9P002528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kod silnika  AXZ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  <w:r>
              <w:rPr>
                <w:sz w:val="16"/>
                <w:lang w:val="de-DE" w:eastAsia="en-US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zapłonowa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Amotyzator</w:t>
            </w:r>
            <w:proofErr w:type="spellEnd"/>
            <w:r>
              <w:rPr>
                <w:sz w:val="18"/>
                <w:lang w:eastAsia="en-US"/>
              </w:rPr>
              <w:t xml:space="preserve"> przód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Monroe, </w:t>
            </w: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Monroe, </w:t>
            </w: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Poduszka z łożyskiem amortyzatora przedniego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Snr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Sprężyna </w:t>
            </w:r>
            <w:proofErr w:type="spellStart"/>
            <w:r>
              <w:rPr>
                <w:sz w:val="18"/>
                <w:lang w:eastAsia="en-US"/>
              </w:rPr>
              <w:t>zaw</w:t>
            </w:r>
            <w:proofErr w:type="spellEnd"/>
            <w:r>
              <w:rPr>
                <w:sz w:val="18"/>
                <w:lang w:eastAsia="en-US"/>
              </w:rPr>
              <w:t xml:space="preserve"> przód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Lesjofors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Sprężyna </w:t>
            </w:r>
            <w:proofErr w:type="spellStart"/>
            <w:r>
              <w:rPr>
                <w:sz w:val="18"/>
                <w:lang w:eastAsia="en-US"/>
              </w:rPr>
              <w:t>zaw</w:t>
            </w:r>
            <w:proofErr w:type="spellEnd"/>
            <w:r>
              <w:rPr>
                <w:sz w:val="18"/>
                <w:lang w:eastAsia="en-US"/>
              </w:rPr>
              <w:t xml:space="preserve">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Lesjofors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lewy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/ tuleje + sworzeń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en-US" w:eastAsia="en-US"/>
              </w:rPr>
            </w:pPr>
            <w:r>
              <w:rPr>
                <w:sz w:val="14"/>
                <w:lang w:val="en-US" w:eastAsia="en-US"/>
              </w:rPr>
              <w:t xml:space="preserve">Moog, </w:t>
            </w:r>
            <w:proofErr w:type="spellStart"/>
            <w:r>
              <w:rPr>
                <w:sz w:val="14"/>
                <w:lang w:val="en-US" w:eastAsia="en-US"/>
              </w:rPr>
              <w:t>Febi</w:t>
            </w:r>
            <w:proofErr w:type="spellEnd"/>
            <w:r>
              <w:rPr>
                <w:sz w:val="14"/>
                <w:lang w:val="en-US" w:eastAsia="en-US"/>
              </w:rPr>
              <w:t xml:space="preserve">, </w:t>
            </w:r>
            <w:proofErr w:type="spellStart"/>
            <w:r>
              <w:rPr>
                <w:sz w:val="14"/>
                <w:lang w:val="en-US"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prawy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/ tuleje + sworzeń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en-US" w:eastAsia="en-US"/>
              </w:rPr>
            </w:pPr>
            <w:r>
              <w:rPr>
                <w:sz w:val="14"/>
                <w:lang w:val="en-US" w:eastAsia="en-US"/>
              </w:rPr>
              <w:t xml:space="preserve">Moog, </w:t>
            </w:r>
            <w:proofErr w:type="spellStart"/>
            <w:r>
              <w:rPr>
                <w:sz w:val="14"/>
                <w:lang w:val="en-US" w:eastAsia="en-US"/>
              </w:rPr>
              <w:t>Febi</w:t>
            </w:r>
            <w:proofErr w:type="spellEnd"/>
            <w:r>
              <w:rPr>
                <w:sz w:val="14"/>
                <w:lang w:val="en-US" w:eastAsia="en-US"/>
              </w:rPr>
              <w:t xml:space="preserve">, </w:t>
            </w:r>
            <w:proofErr w:type="spellStart"/>
            <w:r>
              <w:rPr>
                <w:sz w:val="14"/>
                <w:lang w:val="en-US"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tył poprzeczny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tył poprzeczny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>, Fag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>, Fag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wielorowkowy alternatora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Rolka zwrotna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en-US" w:eastAsia="en-US"/>
              </w:rPr>
            </w:pPr>
            <w:proofErr w:type="spellStart"/>
            <w:r>
              <w:rPr>
                <w:sz w:val="16"/>
                <w:lang w:val="en-US" w:eastAsia="en-US"/>
              </w:rPr>
              <w:t>Ruville</w:t>
            </w:r>
            <w:proofErr w:type="spellEnd"/>
            <w:r>
              <w:rPr>
                <w:sz w:val="16"/>
                <w:lang w:val="en-US" w:eastAsia="en-US"/>
              </w:rPr>
              <w:t xml:space="preserve">, Ina, </w:t>
            </w:r>
            <w:proofErr w:type="spellStart"/>
            <w:r>
              <w:rPr>
                <w:sz w:val="16"/>
                <w:lang w:val="en-US"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Napinacz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en-US" w:eastAsia="en-US"/>
              </w:rPr>
            </w:pPr>
            <w:proofErr w:type="spellStart"/>
            <w:r>
              <w:rPr>
                <w:sz w:val="16"/>
                <w:lang w:val="en-US" w:eastAsia="en-US"/>
              </w:rPr>
              <w:t>Ruville</w:t>
            </w:r>
            <w:proofErr w:type="spellEnd"/>
            <w:r>
              <w:rPr>
                <w:sz w:val="16"/>
                <w:lang w:val="en-US" w:eastAsia="en-US"/>
              </w:rPr>
              <w:t xml:space="preserve">, Snr, </w:t>
            </w:r>
            <w:proofErr w:type="spellStart"/>
            <w:r>
              <w:rPr>
                <w:sz w:val="16"/>
                <w:lang w:val="en-US"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Chłodnica klimatyzacji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Nissens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Nrf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Pióro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1-26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Załącznik nr 4e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Volkswagen Passat 2,0 Benzyna 2011 rok   155 KW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 WVWZZZ3CZBP354931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kod silnika  CCZ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Filtr oleju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2"/>
                <w:lang w:eastAsia="en-US"/>
              </w:rPr>
              <w:t>06J115403C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  <w:p w:rsidR="00B52EAE" w:rsidRDefault="00B52EAE">
            <w:pPr>
              <w:spacing w:line="256" w:lineRule="auto"/>
              <w:rPr>
                <w:sz w:val="12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 xml:space="preserve">                     </w:t>
            </w:r>
            <w:r>
              <w:rPr>
                <w:sz w:val="12"/>
                <w:lang w:val="de-DE" w:eastAsia="en-US"/>
              </w:rPr>
              <w:t>K0129620D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  <w:p w:rsidR="00B52EAE" w:rsidRDefault="00B52EAE">
            <w:pPr>
              <w:spacing w:line="256" w:lineRule="auto"/>
              <w:rPr>
                <w:sz w:val="12"/>
                <w:lang w:val="de-DE" w:eastAsia="en-US"/>
              </w:rPr>
            </w:pPr>
            <w:r>
              <w:rPr>
                <w:sz w:val="12"/>
                <w:lang w:val="de-DE" w:eastAsia="en-US"/>
              </w:rPr>
              <w:t>1K1819653B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3C0698151C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</w:t>
            </w:r>
            <w:r>
              <w:rPr>
                <w:sz w:val="12"/>
                <w:lang w:eastAsia="en-US"/>
              </w:rPr>
              <w:t>1K0615301AA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Klocki</w:t>
            </w:r>
            <w:proofErr w:type="spellEnd"/>
            <w:r>
              <w:rPr>
                <w:sz w:val="18"/>
                <w:lang w:val="en-US" w:eastAsia="en-US"/>
              </w:rPr>
              <w:t xml:space="preserve"> h-ca </w:t>
            </w:r>
            <w:proofErr w:type="spellStart"/>
            <w:r>
              <w:rPr>
                <w:sz w:val="18"/>
                <w:lang w:val="en-US" w:eastAsia="en-US"/>
              </w:rPr>
              <w:t>tył</w:t>
            </w:r>
            <w:proofErr w:type="spellEnd"/>
          </w:p>
          <w:p w:rsidR="00B52EAE" w:rsidRDefault="00B52EAE">
            <w:pPr>
              <w:spacing w:line="256" w:lineRule="auto"/>
              <w:rPr>
                <w:sz w:val="12"/>
                <w:lang w:val="en-US" w:eastAsia="en-US"/>
              </w:rPr>
            </w:pPr>
            <w:r>
              <w:rPr>
                <w:sz w:val="12"/>
                <w:lang w:val="en-US" w:eastAsia="en-US"/>
              </w:rPr>
              <w:t>3C0698451F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1K0615601AD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Szt</w:t>
            </w:r>
            <w:proofErr w:type="spellEnd"/>
            <w:r>
              <w:rPr>
                <w:sz w:val="18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zapłonowa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2"/>
                <w:lang w:eastAsia="en-US"/>
              </w:rPr>
              <w:t>06H905601A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Cewka zapłonowa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Beru,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Hella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przedni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Sachs, Monroe, </w:t>
            </w:r>
            <w:proofErr w:type="spellStart"/>
            <w:r>
              <w:rPr>
                <w:sz w:val="16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Amortyzator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tył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Sachs, Monroe, </w:t>
            </w:r>
            <w:proofErr w:type="spellStart"/>
            <w:r>
              <w:rPr>
                <w:sz w:val="16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Górne mocowanie amortyzatora przedniego / poduszka + łożysko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Snr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Sprężyna zawieszenia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Lesjofors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Kyb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lewy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/ tuleje + sworzeń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>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prawy</w:t>
            </w:r>
          </w:p>
          <w:p w:rsidR="00B52EAE" w:rsidRDefault="00B52EAE">
            <w:pPr>
              <w:spacing w:line="256" w:lineRule="auto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/ tuleje + sworzeń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>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Tuleja wahacza przedniego tylna dolna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12"/>
                <w:lang w:eastAsia="en-US"/>
              </w:rPr>
              <w:t>1K0407182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>,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Tuleja wahacza przedniego przednia dolna </w:t>
            </w:r>
            <w:r>
              <w:rPr>
                <w:sz w:val="12"/>
                <w:lang w:eastAsia="en-US"/>
              </w:rPr>
              <w:t>3C0199231D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  <w:r>
              <w:rPr>
                <w:sz w:val="16"/>
                <w:lang w:val="de-DE" w:eastAsia="en-US"/>
              </w:rPr>
              <w:t>,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  <w:p w:rsidR="00B52EAE" w:rsidRDefault="00B52EAE">
            <w:pPr>
              <w:spacing w:line="256" w:lineRule="auto"/>
              <w:rPr>
                <w:sz w:val="12"/>
                <w:lang w:val="de-DE" w:eastAsia="en-US"/>
              </w:rPr>
            </w:pPr>
            <w:r>
              <w:rPr>
                <w:sz w:val="12"/>
                <w:lang w:val="de-DE" w:eastAsia="en-US"/>
              </w:rPr>
              <w:t>1K0411315K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>,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Sprzęgło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>Sachs, 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Koło zamachowe dwumasowe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>Sachs, 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wielorowkowy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Napinacz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en-US" w:eastAsia="en-US"/>
              </w:rPr>
            </w:pPr>
            <w:proofErr w:type="spellStart"/>
            <w:r>
              <w:rPr>
                <w:sz w:val="16"/>
                <w:lang w:val="en-US" w:eastAsia="en-US"/>
              </w:rPr>
              <w:t>Ruville</w:t>
            </w:r>
            <w:proofErr w:type="spellEnd"/>
            <w:r>
              <w:rPr>
                <w:sz w:val="16"/>
                <w:lang w:val="en-US" w:eastAsia="en-US"/>
              </w:rPr>
              <w:t>, Snr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Szt</w:t>
            </w:r>
            <w:proofErr w:type="spellEnd"/>
            <w:r>
              <w:rPr>
                <w:sz w:val="18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Chłodnica klimatyzacji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 xml:space="preserve">VW, </w:t>
            </w:r>
            <w:proofErr w:type="spellStart"/>
            <w:r>
              <w:rPr>
                <w:sz w:val="16"/>
                <w:lang w:val="en-US" w:eastAsia="en-US"/>
              </w:rPr>
              <w:t>Nrf</w:t>
            </w:r>
            <w:proofErr w:type="spellEnd"/>
            <w:r>
              <w:rPr>
                <w:sz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lang w:val="en-US" w:eastAsia="en-US"/>
              </w:rPr>
              <w:t>Nissens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Szt</w:t>
            </w:r>
            <w:proofErr w:type="spellEnd"/>
            <w:r>
              <w:rPr>
                <w:sz w:val="18"/>
                <w:lang w:val="en-US" w:eastAsia="en-US"/>
              </w:rPr>
              <w:t>.</w:t>
            </w:r>
          </w:p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1-26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4f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 xml:space="preserve">Volkswagen T-4  2,5 </w:t>
      </w:r>
      <w:proofErr w:type="spellStart"/>
      <w:r>
        <w:rPr>
          <w:b/>
          <w:bCs/>
          <w:sz w:val="18"/>
          <w:lang w:val="de-DE"/>
        </w:rPr>
        <w:t>Tdi</w:t>
      </w:r>
      <w:proofErr w:type="spellEnd"/>
      <w:r>
        <w:rPr>
          <w:b/>
          <w:bCs/>
          <w:sz w:val="18"/>
          <w:lang w:val="de-DE"/>
        </w:rPr>
        <w:t xml:space="preserve"> 2003 </w:t>
      </w:r>
      <w:proofErr w:type="spellStart"/>
      <w:r>
        <w:rPr>
          <w:b/>
          <w:bCs/>
          <w:sz w:val="18"/>
          <w:lang w:val="de-DE"/>
        </w:rPr>
        <w:t>rok</w:t>
      </w:r>
      <w:proofErr w:type="spellEnd"/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WV1ZZZ70Z3H141006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sz w:val="18"/>
        </w:rPr>
        <w:t>nr silnika ACV389115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Filtr paliwa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Brembo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 xml:space="preserve">Bosch,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Breck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Ate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eastAsia="en-US"/>
              </w:rPr>
              <w:t>Linka h-ca str.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Linex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Adriauto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Linka h-ca str.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Linex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Adriauto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szCs w:val="16"/>
                <w:lang w:eastAsia="en-US"/>
              </w:rPr>
              <w:t>Ngk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Amortyzator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Sachs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Amortyzator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Sachs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Febi</w:t>
            </w:r>
            <w:proofErr w:type="spellEnd"/>
            <w:r>
              <w:rPr>
                <w:sz w:val="16"/>
                <w:szCs w:val="16"/>
                <w:lang w:eastAsia="en-US"/>
              </w:rPr>
              <w:t>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Łożysko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Ruville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Łożysko koła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Ruville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Sprężyna zawieszenia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proofErr w:type="spellStart"/>
            <w:r>
              <w:rPr>
                <w:sz w:val="16"/>
                <w:szCs w:val="16"/>
                <w:lang w:val="de-DE" w:eastAsia="en-US"/>
              </w:rPr>
              <w:t>Lesjofors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Wahacz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Wahacz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Tuleja przedniego wahacza tylna dolna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Febi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>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Tuleja wahacza przedniego przed górna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Lemforder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 Delphi,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Tuleja wahacza przedniego przed dolna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proofErr w:type="spellStart"/>
            <w:r>
              <w:rPr>
                <w:sz w:val="16"/>
                <w:szCs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Meyle</w:t>
            </w:r>
            <w:proofErr w:type="spellEnd"/>
            <w:r>
              <w:rPr>
                <w:sz w:val="16"/>
                <w:szCs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Sworzeń wahacza przed dolny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  <w:r>
              <w:rPr>
                <w:sz w:val="16"/>
                <w:szCs w:val="16"/>
                <w:lang w:eastAsia="en-US"/>
              </w:rPr>
              <w:t>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Sworzeń wahacza przed górny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Lemfprder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Trw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kierowniczego str.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Lemforder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kierowniczego str.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Lemforder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Sprzęgło / tarcza, docisk/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>Luk, Sachs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Łożysko hydr sprzęgła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Luk, </w:t>
            </w:r>
            <w:proofErr w:type="spellStart"/>
            <w:r>
              <w:rPr>
                <w:sz w:val="16"/>
                <w:szCs w:val="16"/>
                <w:lang w:eastAsia="en-US"/>
              </w:rPr>
              <w:t>Lpr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Sprzęgło + koło zamachowe dwumasowe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Luk, </w:t>
            </w:r>
            <w:proofErr w:type="spellStart"/>
            <w:r>
              <w:rPr>
                <w:sz w:val="16"/>
                <w:szCs w:val="16"/>
                <w:lang w:eastAsia="en-US"/>
              </w:rPr>
              <w:t>Sachs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Przegub napędowy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Lobro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Lpr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Pasek wielorowkowy alternatora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Contitech</w:t>
            </w:r>
            <w:proofErr w:type="spellEnd"/>
            <w:r>
              <w:rPr>
                <w:sz w:val="16"/>
                <w:szCs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Rolka zwrotna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Ruville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 Ina, Snr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Napinacz paska wielorowkowego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Ruville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Koło pasowe wału korbowego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Snr</w:t>
            </w:r>
            <w:proofErr w:type="spellEnd"/>
            <w:r>
              <w:rPr>
                <w:sz w:val="16"/>
                <w:szCs w:val="16"/>
                <w:lang w:eastAsia="en-US"/>
              </w:rPr>
              <w:t>, 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Pasek rozrządu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Contitech</w:t>
            </w:r>
            <w:proofErr w:type="spellEnd"/>
            <w:r>
              <w:rPr>
                <w:sz w:val="16"/>
                <w:szCs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Rolka napinająca pasek rozrządu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Ruville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Ina, </w:t>
            </w: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Rolka napinająca pasek rozrządu góra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Ruville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  <w:r>
              <w:rPr>
                <w:sz w:val="16"/>
                <w:szCs w:val="16"/>
                <w:lang w:eastAsia="en-US"/>
              </w:rPr>
              <w:t>, 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Rolka napinająca pasek rozrządu na dole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Ruville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  <w:r>
              <w:rPr>
                <w:sz w:val="16"/>
                <w:szCs w:val="16"/>
                <w:lang w:eastAsia="en-US"/>
              </w:rPr>
              <w:t>, 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Pompa wody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Skf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eastAsia="en-US"/>
              </w:rPr>
              <w:t>Hepu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Chłodnica wody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Nrf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Reflektor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Tyc, Depo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Reflektor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Tyc, Depo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Pióro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1-43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1-43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P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P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4g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 xml:space="preserve">Volkswagen T-5 2,5 D 2005 </w:t>
      </w:r>
      <w:proofErr w:type="spellStart"/>
      <w:r>
        <w:rPr>
          <w:b/>
          <w:bCs/>
          <w:sz w:val="18"/>
          <w:lang w:val="de-DE"/>
        </w:rPr>
        <w:t>rok</w:t>
      </w:r>
      <w:proofErr w:type="spellEnd"/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en-US"/>
        </w:rPr>
      </w:pPr>
      <w:proofErr w:type="spellStart"/>
      <w:r>
        <w:rPr>
          <w:b/>
          <w:bCs/>
          <w:sz w:val="18"/>
          <w:lang w:val="en-US"/>
        </w:rPr>
        <w:t>Typ</w:t>
      </w:r>
      <w:proofErr w:type="spellEnd"/>
      <w:r>
        <w:rPr>
          <w:b/>
          <w:bCs/>
          <w:sz w:val="18"/>
          <w:lang w:val="en-US"/>
        </w:rPr>
        <w:t xml:space="preserve"> 7HK  </w:t>
      </w:r>
      <w:proofErr w:type="spellStart"/>
      <w:r>
        <w:rPr>
          <w:b/>
          <w:bCs/>
          <w:sz w:val="18"/>
          <w:lang w:val="en-US"/>
        </w:rPr>
        <w:t>Wariant</w:t>
      </w:r>
      <w:proofErr w:type="spellEnd"/>
      <w:r>
        <w:rPr>
          <w:b/>
          <w:bCs/>
          <w:sz w:val="18"/>
          <w:lang w:val="en-US"/>
        </w:rPr>
        <w:t xml:space="preserve"> AXDMX1 </w:t>
      </w:r>
      <w:proofErr w:type="spellStart"/>
      <w:r>
        <w:rPr>
          <w:b/>
          <w:bCs/>
          <w:sz w:val="18"/>
          <w:lang w:val="en-US"/>
        </w:rPr>
        <w:t>Wersja</w:t>
      </w:r>
      <w:proofErr w:type="spellEnd"/>
      <w:r>
        <w:rPr>
          <w:b/>
          <w:bCs/>
          <w:sz w:val="18"/>
          <w:lang w:val="en-US"/>
        </w:rPr>
        <w:t xml:space="preserve"> L S 300 AM6 A505 3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WV1ZZZ7HZ6H050618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sz w:val="18"/>
        </w:rPr>
        <w:t>nr silnika AXD126089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paliwa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Linka h-ca ręcznego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Linex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Adriauto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Górne mocowanie amortyzatora / poduszka + łożysko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Ruville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Fag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koła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Ruville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Fag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Sprężyna zawieszenia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Lesjofors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Moog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>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przedniego wahacza tylna dolna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przed dolna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 str.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 str.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Trw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Sprzęgło / tarcza, docisk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Koło zamachowe dwumasowe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>Luk, Sachs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hydr sprzęgła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Luk, </w:t>
            </w: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zębaty / łącznik elastyczny / 070903327D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VW,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1-29+ 15%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4h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 xml:space="preserve">Volkswagen T-5 1,9 D 2008 </w:t>
      </w:r>
      <w:proofErr w:type="spellStart"/>
      <w:r>
        <w:rPr>
          <w:b/>
          <w:bCs/>
          <w:sz w:val="18"/>
          <w:lang w:val="de-DE"/>
        </w:rPr>
        <w:t>rok</w:t>
      </w:r>
      <w:proofErr w:type="spellEnd"/>
      <w:r>
        <w:rPr>
          <w:b/>
          <w:bCs/>
          <w:sz w:val="18"/>
          <w:lang w:val="de-DE"/>
        </w:rPr>
        <w:t xml:space="preserve">  75 KW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sz w:val="18"/>
        </w:rPr>
        <w:t>nr nadwozia WV1ZZZ7HZ8H128710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Linka h-ca ręcznego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Linex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Adriauto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Górne mocowanie amortyzatora / poduszka + łożysko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Ruville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Fag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Lemforder</w:t>
            </w:r>
            <w:proofErr w:type="spellEnd"/>
            <w:r>
              <w:rPr>
                <w:sz w:val="14"/>
                <w:lang w:eastAsia="en-US"/>
              </w:rPr>
              <w:t xml:space="preserve"> , </w:t>
            </w:r>
            <w:proofErr w:type="spellStart"/>
            <w:r>
              <w:rPr>
                <w:sz w:val="14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Lemforder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 str.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Końcówka drążka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kierowniczego str.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proofErr w:type="spellStart"/>
            <w:r>
              <w:rPr>
                <w:sz w:val="16"/>
                <w:lang w:val="de-DE" w:eastAsia="en-US"/>
              </w:rPr>
              <w:t>Lemforder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Meyle</w:t>
            </w:r>
            <w:proofErr w:type="spellEnd"/>
            <w:r>
              <w:rPr>
                <w:sz w:val="16"/>
                <w:lang w:val="de-DE" w:eastAsia="en-US"/>
              </w:rPr>
              <w:t xml:space="preserve">, </w:t>
            </w:r>
            <w:proofErr w:type="spellStart"/>
            <w:r>
              <w:rPr>
                <w:sz w:val="16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Zest</w:t>
            </w:r>
            <w:proofErr w:type="spellEnd"/>
            <w:r>
              <w:rPr>
                <w:sz w:val="18"/>
                <w:lang w:eastAsia="en-US"/>
              </w:rPr>
              <w:t>. Sprzęgło + koło zamachowe+ łożysko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Luk,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Pasek wielorowkowy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Contitech</w:t>
            </w:r>
            <w:proofErr w:type="spellEnd"/>
            <w:r>
              <w:rPr>
                <w:sz w:val="16"/>
                <w:lang w:eastAsia="en-US"/>
              </w:rPr>
              <w:t>, Bosch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1-22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Załącznik nr 4i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 xml:space="preserve">Volkswagen T-5 2,5 D 2008 </w:t>
      </w:r>
      <w:proofErr w:type="spellStart"/>
      <w:r>
        <w:rPr>
          <w:b/>
          <w:bCs/>
          <w:sz w:val="18"/>
          <w:lang w:val="de-DE"/>
        </w:rPr>
        <w:t>rok</w:t>
      </w:r>
      <w:proofErr w:type="spellEnd"/>
      <w:r>
        <w:rPr>
          <w:b/>
          <w:bCs/>
          <w:sz w:val="18"/>
          <w:lang w:val="de-DE"/>
        </w:rPr>
        <w:t xml:space="preserve">  128 KW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proofErr w:type="spellStart"/>
      <w:r>
        <w:rPr>
          <w:b/>
          <w:bCs/>
          <w:sz w:val="18"/>
          <w:lang w:val="de-DE"/>
        </w:rPr>
        <w:t>nr</w:t>
      </w:r>
      <w:proofErr w:type="spellEnd"/>
      <w:r>
        <w:rPr>
          <w:b/>
          <w:bCs/>
          <w:sz w:val="18"/>
          <w:lang w:val="de-DE"/>
        </w:rPr>
        <w:t xml:space="preserve"> </w:t>
      </w:r>
      <w:proofErr w:type="spellStart"/>
      <w:r>
        <w:rPr>
          <w:b/>
          <w:bCs/>
          <w:sz w:val="18"/>
          <w:lang w:val="de-DE"/>
        </w:rPr>
        <w:t>nadwozia</w:t>
      </w:r>
      <w:proofErr w:type="spellEnd"/>
      <w:r>
        <w:rPr>
          <w:b/>
          <w:bCs/>
          <w:sz w:val="18"/>
          <w:lang w:val="de-DE"/>
        </w:rPr>
        <w:t xml:space="preserve"> WV2ZZZ7HZ9H090374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sz w:val="18"/>
          <w:lang w:val="de-DE"/>
        </w:rPr>
        <w:t xml:space="preserve">   4X4 AXE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Linka h-ca ręcznego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Linex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Adriauto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tylna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Fag,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przód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Górne mocowanie amortyzatora / poduszka + łożysko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  <w:r>
              <w:rPr>
                <w:sz w:val="16"/>
                <w:lang w:eastAsia="en-US"/>
              </w:rPr>
              <w:t>, Beru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Przegub zew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Lpr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Osłona przegubu zew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sprzęgła + koło dwumasowe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Luk,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hydr sprzęgła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Luk,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Końcówka dr kier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Chłodnica klimatyzacji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Hella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Nrf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Nissens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1-24+ 15%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 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18"/>
          <w:szCs w:val="18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Załącznik nr 4j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8"/>
          <w:szCs w:val="18"/>
          <w:lang w:val="de-DE"/>
        </w:rPr>
      </w:pPr>
      <w:r>
        <w:rPr>
          <w:rFonts w:ascii="Tahoma" w:hAnsi="Tahoma" w:cs="Tahoma"/>
          <w:b/>
          <w:bCs/>
          <w:sz w:val="18"/>
          <w:szCs w:val="18"/>
          <w:lang w:val="de-DE"/>
        </w:rPr>
        <w:t>Volkswagen T-6  2,0  2016r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  <w:lang w:val="de-DE"/>
        </w:rPr>
        <w:t>nr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nadwozia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WV2ZZZ7HZGH133740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P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52EAE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Producent</w:t>
            </w:r>
          </w:p>
          <w:p w:rsidR="00B52EAE" w:rsidRP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52EAE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52EAE">
              <w:rPr>
                <w:bCs/>
                <w:sz w:val="16"/>
                <w:szCs w:val="16"/>
                <w:lang w:eastAsia="en-US"/>
              </w:rPr>
              <w:t xml:space="preserve">należy wpisać nazwę producenta równoważnego lub podkreślić nazwę jednego producenta </w:t>
            </w:r>
            <w:r w:rsidRPr="00B52EAE">
              <w:rPr>
                <w:bCs/>
                <w:sz w:val="16"/>
                <w:szCs w:val="16"/>
                <w:lang w:eastAsia="en-US"/>
              </w:rPr>
              <w:br/>
              <w:t xml:space="preserve">w kolumnie nr 3 </w:t>
            </w:r>
            <w:r w:rsidRPr="00B52EAE">
              <w:rPr>
                <w:bCs/>
                <w:sz w:val="16"/>
                <w:szCs w:val="16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Klocki h-ca przód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Klocki h-ca tył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Delphi,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zapłonowa bez czujnika ciśnienia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Beru,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tylna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przednia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z piastą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  <w:r>
              <w:rPr>
                <w:sz w:val="16"/>
                <w:lang w:eastAsia="en-US"/>
              </w:rPr>
              <w:t xml:space="preserve">, Fag,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 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Sprzęgło / tarcza + docisk 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Łożysko sprzęgła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VW, 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1-16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Uwaga:Należy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4k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  <w:lang w:val="de-DE"/>
        </w:rPr>
      </w:pPr>
      <w:r>
        <w:rPr>
          <w:b/>
          <w:bCs/>
          <w:sz w:val="18"/>
          <w:lang w:val="de-DE"/>
        </w:rPr>
        <w:t>Volkswagen T-6  2,0  2016r  150 KM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proofErr w:type="spellStart"/>
      <w:r>
        <w:rPr>
          <w:sz w:val="18"/>
          <w:lang w:val="de-DE"/>
        </w:rPr>
        <w:t>nr</w:t>
      </w:r>
      <w:proofErr w:type="spellEnd"/>
      <w:r>
        <w:rPr>
          <w:sz w:val="18"/>
          <w:lang w:val="de-DE"/>
        </w:rPr>
        <w:t xml:space="preserve"> </w:t>
      </w:r>
      <w:proofErr w:type="spellStart"/>
      <w:r>
        <w:rPr>
          <w:sz w:val="18"/>
          <w:lang w:val="de-DE"/>
        </w:rPr>
        <w:t>nadwozia</w:t>
      </w:r>
      <w:proofErr w:type="spellEnd"/>
      <w:r>
        <w:rPr>
          <w:sz w:val="18"/>
          <w:lang w:val="de-DE"/>
        </w:rPr>
        <w:t xml:space="preserve"> WV1ZZZ7HZHX015143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6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Klocki h-ca przód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GDB1887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Ate</w:t>
            </w:r>
            <w:proofErr w:type="spellEnd"/>
            <w:r>
              <w:rPr>
                <w:sz w:val="16"/>
                <w:lang w:eastAsia="en-US"/>
              </w:rPr>
              <w:t xml:space="preserve">, 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Klocki h-ca tył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GDB1557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BG3893C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Textar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Brembo</w:t>
            </w:r>
            <w:proofErr w:type="spellEnd"/>
            <w:r>
              <w:rPr>
                <w:sz w:val="16"/>
                <w:lang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zapłonowa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Bosch, </w:t>
            </w:r>
            <w:proofErr w:type="spellStart"/>
            <w:r>
              <w:rPr>
                <w:sz w:val="16"/>
                <w:lang w:eastAsia="en-US"/>
              </w:rPr>
              <w:t>Ngk</w:t>
            </w:r>
            <w:proofErr w:type="spellEnd"/>
            <w:r>
              <w:rPr>
                <w:sz w:val="16"/>
                <w:lang w:eastAsia="en-US"/>
              </w:rPr>
              <w:t>, Beru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Końcówka dr kierowniczego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Trw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l/p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Sasic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tylna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Delphi,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Tuleja, wahacza, przedniego przednia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stabilizatora przód fi24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VW, </w:t>
            </w:r>
            <w:proofErr w:type="spellStart"/>
            <w:r>
              <w:rPr>
                <w:sz w:val="16"/>
                <w:lang w:eastAsia="en-US"/>
              </w:rPr>
              <w:t>Febi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Lemforder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Zestaw łożyska koła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Fag, </w:t>
            </w: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</w:t>
            </w:r>
            <w:proofErr w:type="spellStart"/>
            <w:r>
              <w:rPr>
                <w:sz w:val="16"/>
                <w:lang w:eastAsia="en-US"/>
              </w:rPr>
              <w:t>Skf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Amortyzator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Sachs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Kyb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Górne mocowanie amortyzatora / poduszka + łożysko /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Meyle</w:t>
            </w:r>
            <w:proofErr w:type="spellEnd"/>
            <w:r>
              <w:rPr>
                <w:sz w:val="16"/>
                <w:lang w:eastAsia="en-US"/>
              </w:rPr>
              <w:t xml:space="preserve">, Monroe, </w:t>
            </w:r>
            <w:proofErr w:type="spellStart"/>
            <w:r>
              <w:rPr>
                <w:sz w:val="16"/>
                <w:lang w:eastAsia="en-US"/>
              </w:rPr>
              <w:t>Ruville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Sprzęgło / tarcza + docisk / 06J141015T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Koło zamachowe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06J105266AP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VW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Łożysko sprzęgła </w:t>
            </w:r>
          </w:p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0A5141671F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VW, 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Kpl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1-22+ 15%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Załącznik nr 4l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VW </w:t>
      </w:r>
      <w:proofErr w:type="spellStart"/>
      <w:r>
        <w:rPr>
          <w:b/>
          <w:bCs/>
          <w:sz w:val="18"/>
        </w:rPr>
        <w:t>Crafter</w:t>
      </w:r>
      <w:proofErr w:type="spellEnd"/>
      <w:r>
        <w:rPr>
          <w:b/>
          <w:bCs/>
          <w:sz w:val="18"/>
        </w:rPr>
        <w:t xml:space="preserve">  2,0  2011  120 KW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 WV1ZZZ2EZC6017429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b/>
          <w:bCs/>
          <w:sz w:val="18"/>
        </w:rPr>
        <w:t>CKU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4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paliwa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4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4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Ate</w:t>
            </w:r>
            <w:proofErr w:type="spellEnd"/>
            <w:r>
              <w:rPr>
                <w:sz w:val="14"/>
                <w:lang w:eastAsia="en-US"/>
              </w:rPr>
              <w:t xml:space="preserve">, 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Ate</w:t>
            </w:r>
            <w:proofErr w:type="spellEnd"/>
            <w:r>
              <w:rPr>
                <w:sz w:val="14"/>
                <w:lang w:eastAsia="en-US"/>
              </w:rPr>
              <w:t xml:space="preserve">, 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</w:t>
            </w:r>
            <w:proofErr w:type="spellStart"/>
            <w:r>
              <w:rPr>
                <w:sz w:val="14"/>
                <w:lang w:val="de-DE" w:eastAsia="en-US"/>
              </w:rPr>
              <w:t>Ngk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Beru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Delphi,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Wahacz przedni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Delphi, Moog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przedniego wahacza tylna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Moog,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przednia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en-US" w:eastAsia="en-US"/>
              </w:rPr>
            </w:pPr>
            <w:r>
              <w:rPr>
                <w:sz w:val="14"/>
                <w:lang w:val="en-US" w:eastAsia="en-US"/>
              </w:rPr>
              <w:t xml:space="preserve">Moog, </w:t>
            </w:r>
            <w:proofErr w:type="spellStart"/>
            <w:r>
              <w:rPr>
                <w:sz w:val="14"/>
                <w:lang w:val="en-US" w:eastAsia="en-US"/>
              </w:rPr>
              <w:t>Febi</w:t>
            </w:r>
            <w:proofErr w:type="spellEnd"/>
            <w:r>
              <w:rPr>
                <w:sz w:val="14"/>
                <w:lang w:val="en-US"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przedniego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 </w:t>
            </w:r>
            <w:proofErr w:type="spellStart"/>
            <w:r>
              <w:rPr>
                <w:sz w:val="14"/>
                <w:lang w:eastAsia="en-US"/>
              </w:rPr>
              <w:t>Lemforder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Końcóka</w:t>
            </w:r>
            <w:proofErr w:type="spellEnd"/>
            <w:r>
              <w:rPr>
                <w:sz w:val="18"/>
                <w:lang w:eastAsia="en-US"/>
              </w:rPr>
              <w:t xml:space="preserve"> dr kierowniczego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Końcóka</w:t>
            </w:r>
            <w:proofErr w:type="spellEnd"/>
            <w:r>
              <w:rPr>
                <w:sz w:val="18"/>
                <w:lang w:eastAsia="en-US"/>
              </w:rPr>
              <w:t xml:space="preserve"> dr kierowniczego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Sprzęgło + koło zamachowe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Luk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1-20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Załącznik nr 4m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Wykaz  asortymentowy do samochodu marki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VW </w:t>
      </w:r>
      <w:proofErr w:type="spellStart"/>
      <w:r>
        <w:rPr>
          <w:b/>
          <w:bCs/>
          <w:sz w:val="18"/>
        </w:rPr>
        <w:t>Crafter</w:t>
      </w:r>
      <w:proofErr w:type="spellEnd"/>
      <w:r>
        <w:rPr>
          <w:b/>
          <w:bCs/>
          <w:sz w:val="18"/>
        </w:rPr>
        <w:t xml:space="preserve">  2,0 D 2016  120 KW   </w:t>
      </w:r>
    </w:p>
    <w:p w:rsidR="00B52EAE" w:rsidRDefault="00B52EAE" w:rsidP="00B52EAE">
      <w:pPr>
        <w:tabs>
          <w:tab w:val="left" w:pos="708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 WV1ZZZ2EZG6062489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b/>
          <w:bCs/>
          <w:sz w:val="18"/>
        </w:rPr>
        <w:t>CSN</w:t>
      </w:r>
    </w:p>
    <w:p w:rsidR="00B52EAE" w:rsidRDefault="00B52EAE" w:rsidP="00B52EAE">
      <w:pPr>
        <w:tabs>
          <w:tab w:val="left" w:pos="708"/>
        </w:tabs>
        <w:rPr>
          <w:b/>
          <w:bCs/>
          <w:sz w:val="1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1819"/>
        <w:gridCol w:w="732"/>
        <w:gridCol w:w="709"/>
        <w:gridCol w:w="1418"/>
        <w:gridCol w:w="1651"/>
        <w:gridCol w:w="1609"/>
      </w:tblGrid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CZĘŚCI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Wymagany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/punktowany/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Jedn.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ilość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Cena jednostkowa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brutto zł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Wartość </w:t>
            </w: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za cały  asortyment  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brutto zł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Producent</w:t>
            </w:r>
          </w:p>
          <w:p w:rsidR="00B52EAE" w:rsidRDefault="00B52EAE">
            <w:pPr>
              <w:spacing w:line="256" w:lineRule="auto"/>
              <w:jc w:val="both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zaoferowanego asortymentu- </w:t>
            </w: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należy wpisać nazwę producenta równoważnego lub podkreślić nazwę jednego  producenta </w:t>
            </w:r>
            <w:r>
              <w:rPr>
                <w:bCs/>
                <w:sz w:val="18"/>
                <w:szCs w:val="18"/>
                <w:lang w:eastAsia="en-US"/>
              </w:rPr>
              <w:br/>
              <w:t xml:space="preserve">w kolumnie nr 3 </w:t>
            </w:r>
            <w:r>
              <w:rPr>
                <w:bCs/>
                <w:sz w:val="18"/>
                <w:szCs w:val="18"/>
                <w:lang w:eastAsia="en-US"/>
              </w:rPr>
              <w:br/>
              <w:t>w przypadku producenta punktowanego</w:t>
            </w: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oleju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4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paliwa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powietrza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4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Filtr kabiny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Knecht, </w:t>
            </w:r>
            <w:proofErr w:type="spellStart"/>
            <w:r>
              <w:rPr>
                <w:sz w:val="14"/>
                <w:lang w:val="de-DE" w:eastAsia="en-US"/>
              </w:rPr>
              <w:t>Filtron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przód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Ate</w:t>
            </w:r>
            <w:proofErr w:type="spellEnd"/>
            <w:r>
              <w:rPr>
                <w:sz w:val="14"/>
                <w:lang w:eastAsia="en-US"/>
              </w:rPr>
              <w:t xml:space="preserve">, 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Klocki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Ferodo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Tarcza h-ca tył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proofErr w:type="spellStart"/>
            <w:r>
              <w:rPr>
                <w:sz w:val="14"/>
                <w:lang w:eastAsia="en-US"/>
              </w:rPr>
              <w:t>Ate</w:t>
            </w:r>
            <w:proofErr w:type="spellEnd"/>
            <w:r>
              <w:rPr>
                <w:sz w:val="14"/>
                <w:lang w:eastAsia="en-US"/>
              </w:rPr>
              <w:t xml:space="preserve">, Bosch, </w:t>
            </w:r>
            <w:proofErr w:type="spellStart"/>
            <w:r>
              <w:rPr>
                <w:sz w:val="14"/>
                <w:lang w:eastAsia="en-US"/>
              </w:rPr>
              <w:t>Trw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Świeca żarowa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r>
              <w:rPr>
                <w:sz w:val="14"/>
                <w:lang w:val="de-DE" w:eastAsia="en-US"/>
              </w:rPr>
              <w:t xml:space="preserve">Bosch, </w:t>
            </w:r>
            <w:proofErr w:type="spellStart"/>
            <w:r>
              <w:rPr>
                <w:sz w:val="14"/>
                <w:lang w:val="de-DE" w:eastAsia="en-US"/>
              </w:rPr>
              <w:t>Ngk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Beru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przedniego wahacza tylna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Moog,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Tuleja wahacza przedniego przednia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en-US" w:eastAsia="en-US"/>
              </w:rPr>
            </w:pPr>
            <w:r>
              <w:rPr>
                <w:sz w:val="14"/>
                <w:lang w:val="en-US" w:eastAsia="en-US"/>
              </w:rPr>
              <w:t xml:space="preserve">Moog, </w:t>
            </w:r>
            <w:proofErr w:type="spellStart"/>
            <w:r>
              <w:rPr>
                <w:sz w:val="14"/>
                <w:lang w:val="en-US" w:eastAsia="en-US"/>
              </w:rPr>
              <w:t>Febi</w:t>
            </w:r>
            <w:proofErr w:type="spellEnd"/>
            <w:r>
              <w:rPr>
                <w:sz w:val="14"/>
                <w:lang w:val="en-US" w:eastAsia="en-US"/>
              </w:rPr>
              <w:t>, Delphi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Sworzeń wahacza przedniego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 xml:space="preserve"> </w:t>
            </w:r>
            <w:proofErr w:type="spellStart"/>
            <w:r>
              <w:rPr>
                <w:sz w:val="14"/>
                <w:lang w:eastAsia="en-US"/>
              </w:rPr>
              <w:t>Lemforder</w:t>
            </w:r>
            <w:proofErr w:type="spellEnd"/>
            <w:r>
              <w:rPr>
                <w:sz w:val="14"/>
                <w:lang w:eastAsia="en-US"/>
              </w:rPr>
              <w:t xml:space="preserve">, </w:t>
            </w:r>
            <w:proofErr w:type="spellStart"/>
            <w:r>
              <w:rPr>
                <w:sz w:val="14"/>
                <w:lang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lewy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Łącznik stabilizatora prawy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Końcówka dr kierowniczego lewa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tabs>
                <w:tab w:val="left" w:pos="1075"/>
              </w:tabs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Końcówka dr kierowniczego prawa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4"/>
                <w:lang w:val="de-DE" w:eastAsia="en-US"/>
              </w:rPr>
            </w:pPr>
            <w:proofErr w:type="spellStart"/>
            <w:r>
              <w:rPr>
                <w:sz w:val="14"/>
                <w:lang w:val="de-DE" w:eastAsia="en-US"/>
              </w:rPr>
              <w:t>Lemforder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Trw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Febi</w:t>
            </w:r>
            <w:proofErr w:type="spellEnd"/>
            <w:r>
              <w:rPr>
                <w:sz w:val="14"/>
                <w:lang w:val="de-DE" w:eastAsia="en-US"/>
              </w:rPr>
              <w:t xml:space="preserve">, </w:t>
            </w:r>
            <w:proofErr w:type="spellStart"/>
            <w:r>
              <w:rPr>
                <w:sz w:val="14"/>
                <w:lang w:val="de-DE" w:eastAsia="en-US"/>
              </w:rPr>
              <w:t>Meyle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proofErr w:type="spellStart"/>
            <w:r>
              <w:rPr>
                <w:sz w:val="18"/>
                <w:lang w:val="de-DE" w:eastAsia="en-US"/>
              </w:rPr>
              <w:t>Szt</w:t>
            </w:r>
            <w:proofErr w:type="spellEnd"/>
            <w:r>
              <w:rPr>
                <w:sz w:val="18"/>
                <w:lang w:val="de-D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val="de-DE" w:eastAsia="en-US"/>
              </w:rPr>
            </w:pPr>
            <w:r>
              <w:rPr>
                <w:sz w:val="18"/>
                <w:lang w:val="de-DE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Pióra wycieraczki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Bosch, Valeo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Kpl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AE" w:rsidRDefault="00B52EAE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15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26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Wartość zamówienia zwiększona o 15% na asortyment nieobjęty zamówieniem podstawowym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52EAE" w:rsidTr="00B52EAE">
        <w:trPr>
          <w:trHeight w:val="247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52EAE" w:rsidRDefault="00B52EAE">
            <w:pPr>
              <w:spacing w:line="256" w:lineRule="auto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RAZEM WARTOŚĆ BRUTTO POZ. 1-17 + 15%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E" w:rsidRDefault="00B52EAE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52EAE" w:rsidRDefault="00B52EAE" w:rsidP="00B52EAE">
      <w:pPr>
        <w:tabs>
          <w:tab w:val="left" w:pos="708"/>
        </w:tabs>
        <w:rPr>
          <w:b/>
          <w:bCs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Dokument musi być podpisany kwalifikowanym podpisem elektronicznym.</w:t>
      </w:r>
    </w:p>
    <w:p w:rsidR="00B52EAE" w:rsidRDefault="00B52EAE" w:rsidP="00B52EAE">
      <w:pPr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B52EAE" w:rsidRDefault="00B52EAE" w:rsidP="00B52EAE">
      <w:pPr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Uwaga:</w:t>
      </w:r>
    </w:p>
    <w:p w:rsidR="00B52EAE" w:rsidRDefault="00B52EAE" w:rsidP="00B52EAE">
      <w:pPr>
        <w:tabs>
          <w:tab w:val="left" w:pos="708"/>
        </w:tabs>
      </w:pPr>
      <w:r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</w:t>
      </w: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</w:pPr>
    </w:p>
    <w:p w:rsidR="00B52EAE" w:rsidRDefault="00B52EAE" w:rsidP="00B52EAE">
      <w:pPr>
        <w:tabs>
          <w:tab w:val="left" w:pos="708"/>
        </w:tabs>
        <w:jc w:val="center"/>
        <w:rPr>
          <w:i/>
          <w:color w:val="0000FF"/>
          <w:sz w:val="16"/>
          <w:szCs w:val="16"/>
          <w:u w:val="single"/>
          <w:lang w:val="de-DE"/>
        </w:rPr>
      </w:pPr>
    </w:p>
    <w:p w:rsidR="00E94E9F" w:rsidRDefault="00E94E9F"/>
    <w:sectPr w:rsidR="00E9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0CE"/>
    <w:multiLevelType w:val="hybridMultilevel"/>
    <w:tmpl w:val="71DEC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8761AC"/>
    <w:multiLevelType w:val="hybridMultilevel"/>
    <w:tmpl w:val="CFBCEB3A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7460"/>
    <w:multiLevelType w:val="hybridMultilevel"/>
    <w:tmpl w:val="00AC42DE"/>
    <w:lvl w:ilvl="0" w:tplc="7D7CA3B0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1C07F30"/>
    <w:multiLevelType w:val="hybridMultilevel"/>
    <w:tmpl w:val="90127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8DD"/>
    <w:multiLevelType w:val="hybridMultilevel"/>
    <w:tmpl w:val="F6560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57"/>
    <w:rsid w:val="000C2436"/>
    <w:rsid w:val="00B52EAE"/>
    <w:rsid w:val="00E94E9F"/>
    <w:rsid w:val="00E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3C4E"/>
  <w15:chartTrackingRefBased/>
  <w15:docId w15:val="{08B01FD6-2BF8-409D-AC65-3C8DC57A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2E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Znak"/>
    <w:basedOn w:val="Normalny"/>
    <w:next w:val="Normalny"/>
    <w:link w:val="Nagwek2Znak"/>
    <w:semiHidden/>
    <w:unhideWhenUsed/>
    <w:qFormat/>
    <w:rsid w:val="00B52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52EAE"/>
    <w:pPr>
      <w:keepNext/>
      <w:widowControl w:val="0"/>
      <w:autoSpaceDE w:val="0"/>
      <w:autoSpaceDN w:val="0"/>
      <w:jc w:val="both"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52EAE"/>
    <w:pPr>
      <w:keepNext/>
      <w:widowControl w:val="0"/>
      <w:autoSpaceDE w:val="0"/>
      <w:autoSpaceDN w:val="0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52EAE"/>
    <w:pPr>
      <w:keepNext/>
      <w:outlineLvl w:val="4"/>
    </w:pPr>
    <w:rPr>
      <w:rFonts w:ascii="Tahoma" w:hAnsi="Tahoma" w:cs="Tahoma"/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52EAE"/>
    <w:pPr>
      <w:keepNext/>
      <w:autoSpaceDE w:val="0"/>
      <w:autoSpaceDN w:val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2EAE"/>
    <w:pPr>
      <w:keepNext/>
      <w:widowControl w:val="0"/>
      <w:autoSpaceDE w:val="0"/>
      <w:autoSpaceDN w:val="0"/>
      <w:ind w:left="283" w:hanging="283"/>
      <w:jc w:val="both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52EAE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2EAE"/>
    <w:pPr>
      <w:keepNext/>
      <w:jc w:val="center"/>
      <w:outlineLvl w:val="8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2E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aliases w:val="Znak Znak"/>
    <w:basedOn w:val="Domylnaczcionkaakapitu"/>
    <w:link w:val="Nagwek2"/>
    <w:semiHidden/>
    <w:rsid w:val="00B52E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52EA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52E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52EAE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52EAE"/>
    <w:rPr>
      <w:rFonts w:ascii="MS Sans Serif" w:eastAsia="Times New Roman" w:hAnsi="MS Sans Serif" w:cs="Times New Roman"/>
      <w:b/>
      <w:bCs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52E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52EAE"/>
    <w:rPr>
      <w:rFonts w:ascii="Calibri" w:eastAsia="Times New Roman" w:hAnsi="Calibri" w:cs="Arial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52EAE"/>
    <w:rPr>
      <w:rFonts w:ascii="Tahoma" w:eastAsia="Times New Roman" w:hAnsi="Tahoma" w:cs="Tahoma"/>
      <w:b/>
      <w:bCs/>
      <w:i/>
      <w:iCs/>
      <w:sz w:val="24"/>
      <w:szCs w:val="24"/>
      <w:lang w:eastAsia="pl-PL"/>
    </w:rPr>
  </w:style>
  <w:style w:type="character" w:styleId="Hipercze">
    <w:name w:val="Hyperlink"/>
    <w:semiHidden/>
    <w:unhideWhenUsed/>
    <w:rsid w:val="00B52EAE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B52EAE"/>
    <w:rPr>
      <w:color w:val="954F72" w:themeColor="followedHyperlink"/>
      <w:u w:val="single"/>
    </w:rPr>
  </w:style>
  <w:style w:type="character" w:customStyle="1" w:styleId="Nagwek2Znak1">
    <w:name w:val="Nagłówek 2 Znak1"/>
    <w:aliases w:val="Znak Znak1"/>
    <w:basedOn w:val="Domylnaczcionkaakapitu"/>
    <w:semiHidden/>
    <w:rsid w:val="00B52E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2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2EAE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msonormal0">
    <w:name w:val="msonormal"/>
    <w:basedOn w:val="Normalny"/>
    <w:rsid w:val="00B52EAE"/>
    <w:pPr>
      <w:spacing w:before="100" w:beforeAutospacing="1" w:after="100" w:afterAutospacing="1"/>
    </w:pPr>
  </w:style>
  <w:style w:type="paragraph" w:styleId="NormalnyWeb">
    <w:name w:val="Normal (Web)"/>
    <w:basedOn w:val="Normalny"/>
    <w:semiHidden/>
    <w:unhideWhenUsed/>
    <w:rsid w:val="00B52EA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B52EAE"/>
    <w:pPr>
      <w:ind w:left="170" w:hanging="17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2E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2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2E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52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2E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52E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52E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52E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52E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52EAE"/>
    <w:pPr>
      <w:ind w:left="284" w:hanging="284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2EA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52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52E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52E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2E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52E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2E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52EAE"/>
    <w:pPr>
      <w:widowControl w:val="0"/>
      <w:snapToGrid w:val="0"/>
      <w:ind w:left="851" w:hanging="851"/>
      <w:jc w:val="both"/>
    </w:pPr>
    <w:rPr>
      <w:b/>
      <w:bCs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52EAE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blokowy">
    <w:name w:val="Block Text"/>
    <w:basedOn w:val="Normalny"/>
    <w:semiHidden/>
    <w:unhideWhenUsed/>
    <w:rsid w:val="00B52EAE"/>
    <w:pPr>
      <w:ind w:left="283" w:right="-659"/>
    </w:pPr>
    <w:rPr>
      <w:rFonts w:ascii="Tahoma" w:hAnsi="Tahoma" w:cs="Tahoma"/>
      <w:sz w:val="20"/>
    </w:rPr>
  </w:style>
  <w:style w:type="paragraph" w:styleId="Zwykytekst">
    <w:name w:val="Plain Text"/>
    <w:basedOn w:val="Normalny"/>
    <w:link w:val="ZwykytekstZnak"/>
    <w:semiHidden/>
    <w:unhideWhenUsed/>
    <w:rsid w:val="00B52EA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2EAE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52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2EA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5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2EAE"/>
    <w:pPr>
      <w:ind w:left="720"/>
      <w:contextualSpacing/>
    </w:pPr>
  </w:style>
  <w:style w:type="paragraph" w:customStyle="1" w:styleId="Standard">
    <w:name w:val="Standard"/>
    <w:rsid w:val="00B52EA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B52EAE"/>
    <w:pPr>
      <w:autoSpaceDE w:val="0"/>
      <w:autoSpaceDN w:val="0"/>
    </w:pPr>
    <w:rPr>
      <w:sz w:val="20"/>
    </w:rPr>
  </w:style>
  <w:style w:type="paragraph" w:customStyle="1" w:styleId="Tekstprzypisudolnego1">
    <w:name w:val="Tekst przypisu dolnego1"/>
    <w:basedOn w:val="Normalny"/>
    <w:next w:val="Tekstprzypisudolnego"/>
    <w:qFormat/>
    <w:rsid w:val="00B52EAE"/>
    <w:pPr>
      <w:spacing w:after="160" w:line="256" w:lineRule="auto"/>
    </w:pPr>
    <w:rPr>
      <w:rFonts w:eastAsia="Calibri"/>
      <w:sz w:val="20"/>
      <w:szCs w:val="20"/>
    </w:rPr>
  </w:style>
  <w:style w:type="paragraph" w:customStyle="1" w:styleId="western">
    <w:name w:val="western"/>
    <w:basedOn w:val="Normalny"/>
    <w:rsid w:val="00B52EAE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B52EAE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B52EA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B52EAE"/>
    <w:pPr>
      <w:ind w:left="850" w:hanging="425"/>
    </w:pPr>
  </w:style>
  <w:style w:type="paragraph" w:customStyle="1" w:styleId="lit">
    <w:name w:val="lit"/>
    <w:rsid w:val="00B52EAE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B52EAE"/>
    <w:pPr>
      <w:suppressLineNumbers/>
      <w:spacing w:before="60" w:after="60"/>
      <w:jc w:val="both"/>
    </w:pPr>
    <w:rPr>
      <w:szCs w:val="20"/>
    </w:rPr>
  </w:style>
  <w:style w:type="paragraph" w:customStyle="1" w:styleId="tyt">
    <w:name w:val="tyt"/>
    <w:basedOn w:val="Normalny"/>
    <w:rsid w:val="00B52EAE"/>
    <w:pPr>
      <w:keepNext/>
      <w:spacing w:before="60" w:after="60"/>
      <w:jc w:val="center"/>
    </w:pPr>
    <w:rPr>
      <w:b/>
      <w:szCs w:val="20"/>
    </w:rPr>
  </w:style>
  <w:style w:type="paragraph" w:customStyle="1" w:styleId="Blockquote">
    <w:name w:val="Blockquote"/>
    <w:basedOn w:val="Normalny"/>
    <w:rsid w:val="00B52EAE"/>
    <w:pPr>
      <w:autoSpaceDE w:val="0"/>
      <w:autoSpaceDN w:val="0"/>
      <w:spacing w:before="100" w:after="100"/>
      <w:ind w:left="360" w:right="360"/>
    </w:pPr>
  </w:style>
  <w:style w:type="paragraph" w:customStyle="1" w:styleId="Default">
    <w:name w:val="Default"/>
    <w:rsid w:val="00B52E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52EAE"/>
    <w:pPr>
      <w:suppressAutoHyphens/>
      <w:autoSpaceDE w:val="0"/>
      <w:jc w:val="both"/>
    </w:pPr>
    <w:rPr>
      <w:rFonts w:ascii="MS Sans Serif" w:hAnsi="MS Sans Serif"/>
      <w:sz w:val="20"/>
      <w:szCs w:val="20"/>
      <w:lang w:eastAsia="ar-SA"/>
    </w:rPr>
  </w:style>
  <w:style w:type="paragraph" w:customStyle="1" w:styleId="ODNONIKtreodnonika">
    <w:name w:val="ODNOŚNIK – treść odnośnika"/>
    <w:rsid w:val="00B52EAE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nakZnak11">
    <w:name w:val="Znak Znak11"/>
    <w:basedOn w:val="Normalny"/>
    <w:rsid w:val="00B52EAE"/>
    <w:pPr>
      <w:spacing w:line="360" w:lineRule="atLeast"/>
      <w:jc w:val="both"/>
    </w:pPr>
    <w:rPr>
      <w:szCs w:val="20"/>
    </w:rPr>
  </w:style>
  <w:style w:type="character" w:styleId="Odwoanieprzypisudolnego">
    <w:name w:val="footnote reference"/>
    <w:semiHidden/>
    <w:unhideWhenUsed/>
    <w:rsid w:val="00B52EAE"/>
    <w:rPr>
      <w:sz w:val="20"/>
      <w:vertAlign w:val="superscript"/>
    </w:rPr>
  </w:style>
  <w:style w:type="character" w:customStyle="1" w:styleId="akapitdomyslny">
    <w:name w:val="akapitdomyslny"/>
    <w:rsid w:val="00B52EAE"/>
    <w:rPr>
      <w:sz w:val="20"/>
    </w:rPr>
  </w:style>
  <w:style w:type="character" w:customStyle="1" w:styleId="tahoma-8b">
    <w:name w:val="tahoma-8b"/>
    <w:basedOn w:val="Domylnaczcionkaakapitu"/>
    <w:rsid w:val="00B52EAE"/>
  </w:style>
  <w:style w:type="character" w:customStyle="1" w:styleId="IGindeksgrny">
    <w:name w:val="_IG_ – indeks górny"/>
    <w:rsid w:val="00B52EAE"/>
    <w:rPr>
      <w:rFonts w:ascii="Times New Roman" w:hAnsi="Times New Roman" w:cs="Times New Roman" w:hint="default"/>
      <w:spacing w:val="0"/>
      <w:vertAlign w:val="superscript"/>
    </w:rPr>
  </w:style>
  <w:style w:type="character" w:customStyle="1" w:styleId="TekstprzypisukocowegoZnak">
    <w:name w:val="Tekst przypisu końcowego Znak"/>
    <w:semiHidden/>
    <w:rsid w:val="00B52EAE"/>
  </w:style>
  <w:style w:type="character" w:customStyle="1" w:styleId="TytuZnak1">
    <w:name w:val="Tytuł Znak1"/>
    <w:rsid w:val="00B52EA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B52E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52EA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59"/>
    <w:rsid w:val="00B52E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B5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morska.policj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6314</Words>
  <Characters>37889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cp:lastPrinted>2019-03-14T11:04:00Z</cp:lastPrinted>
  <dcterms:created xsi:type="dcterms:W3CDTF">2019-03-14T10:52:00Z</dcterms:created>
  <dcterms:modified xsi:type="dcterms:W3CDTF">2019-03-14T11:04:00Z</dcterms:modified>
</cp:coreProperties>
</file>